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7FC4DC" w14:textId="4459F009" w:rsidR="00A4014F" w:rsidRDefault="00A4014F" w:rsidP="00A4014F">
      <w:pPr>
        <w:jc w:val="right"/>
      </w:pPr>
      <w:r>
        <w:rPr>
          <w:rFonts w:hint="eastAsia"/>
        </w:rPr>
        <w:t>第4版（2020/0</w:t>
      </w:r>
      <w:r w:rsidR="00EF08FF">
        <w:t>7</w:t>
      </w:r>
      <w:r>
        <w:rPr>
          <w:rFonts w:hint="eastAsia"/>
        </w:rPr>
        <w:t>/</w:t>
      </w:r>
      <w:r w:rsidR="00033ABC">
        <w:t>15</w:t>
      </w:r>
      <w:r>
        <w:t>）</w:t>
      </w:r>
    </w:p>
    <w:p w14:paraId="7F7059D8" w14:textId="77777777" w:rsidR="00A4014F" w:rsidRDefault="00A4014F" w:rsidP="00A4014F">
      <w:pPr>
        <w:jc w:val="center"/>
      </w:pPr>
    </w:p>
    <w:p w14:paraId="1EE0EAF0" w14:textId="77777777" w:rsidR="00A4014F" w:rsidRDefault="00A4014F" w:rsidP="00A4014F">
      <w:pPr>
        <w:jc w:val="center"/>
      </w:pPr>
    </w:p>
    <w:p w14:paraId="1A383B97" w14:textId="77777777" w:rsidR="00A4014F" w:rsidRDefault="00A4014F" w:rsidP="00A4014F">
      <w:pPr>
        <w:jc w:val="center"/>
      </w:pPr>
    </w:p>
    <w:p w14:paraId="57669FA8" w14:textId="77777777" w:rsidR="00A4014F" w:rsidRDefault="00A4014F" w:rsidP="00A4014F">
      <w:pPr>
        <w:jc w:val="center"/>
      </w:pPr>
    </w:p>
    <w:p w14:paraId="23CF1F8B" w14:textId="77777777" w:rsidR="00A4014F" w:rsidRDefault="00A4014F" w:rsidP="00A4014F">
      <w:pPr>
        <w:jc w:val="center"/>
      </w:pPr>
    </w:p>
    <w:p w14:paraId="1C8A1A7D" w14:textId="77777777" w:rsidR="00A4014F" w:rsidRDefault="00A4014F" w:rsidP="00A4014F">
      <w:pPr>
        <w:jc w:val="center"/>
      </w:pPr>
    </w:p>
    <w:p w14:paraId="65D89BC1" w14:textId="77777777" w:rsidR="00A4014F" w:rsidRDefault="00A4014F" w:rsidP="00A4014F">
      <w:pPr>
        <w:jc w:val="center"/>
      </w:pPr>
    </w:p>
    <w:p w14:paraId="338FA124" w14:textId="77777777" w:rsidR="00A4014F" w:rsidRDefault="00A4014F" w:rsidP="00A4014F">
      <w:pPr>
        <w:jc w:val="center"/>
      </w:pPr>
    </w:p>
    <w:p w14:paraId="73EDF629" w14:textId="77777777" w:rsidR="00A4014F" w:rsidRDefault="00A4014F" w:rsidP="00A4014F"/>
    <w:p w14:paraId="4D68D543" w14:textId="60CE4ABE" w:rsidR="00033ABC" w:rsidRPr="009E738D" w:rsidRDefault="0009274D" w:rsidP="00A4014F">
      <w:pPr>
        <w:jc w:val="center"/>
        <w:rPr>
          <w:sz w:val="52"/>
          <w:szCs w:val="52"/>
        </w:rPr>
      </w:pPr>
      <w:r w:rsidRPr="0009274D">
        <w:rPr>
          <w:sz w:val="52"/>
          <w:szCs w:val="52"/>
        </w:rPr>
        <w:t>茅ヶ崎市向けGISを用いたデジタルサイネージシステム開発プロジェクト</w:t>
      </w:r>
    </w:p>
    <w:p w14:paraId="09F8DD43" w14:textId="6A02E519" w:rsidR="00A4014F" w:rsidRPr="00EF08FF" w:rsidRDefault="001B33A3" w:rsidP="00A4014F">
      <w:pPr>
        <w:jc w:val="center"/>
        <w:rPr>
          <w:sz w:val="44"/>
          <w:szCs w:val="44"/>
        </w:rPr>
      </w:pPr>
      <w:r w:rsidRPr="00EF08FF">
        <w:rPr>
          <w:rFonts w:hint="eastAsia"/>
          <w:sz w:val="44"/>
          <w:szCs w:val="44"/>
        </w:rPr>
        <w:t>プロジェクト憲章</w:t>
      </w:r>
    </w:p>
    <w:p w14:paraId="445639BF" w14:textId="3AF224DC" w:rsidR="00A4014F" w:rsidRDefault="00A4014F" w:rsidP="00A4014F">
      <w:pPr>
        <w:jc w:val="center"/>
        <w:rPr>
          <w:sz w:val="52"/>
          <w:szCs w:val="52"/>
        </w:rPr>
      </w:pPr>
    </w:p>
    <w:p w14:paraId="66904963" w14:textId="21A6CB83" w:rsidR="00A4014F" w:rsidRDefault="00BB03D4" w:rsidP="00A4014F">
      <w:pPr>
        <w:jc w:val="center"/>
        <w:rPr>
          <w:sz w:val="52"/>
          <w:szCs w:val="52"/>
        </w:rPr>
      </w:pPr>
      <w:r>
        <w:rPr>
          <w:rFonts w:hint="eastAsia"/>
          <w:sz w:val="52"/>
          <w:szCs w:val="52"/>
        </w:rPr>
        <w:t>A08班</w:t>
      </w:r>
    </w:p>
    <w:p w14:paraId="1500AD66" w14:textId="0DAB027A" w:rsidR="00A4014F" w:rsidRDefault="00A4014F" w:rsidP="00A4014F">
      <w:pPr>
        <w:jc w:val="center"/>
        <w:rPr>
          <w:szCs w:val="21"/>
        </w:rPr>
      </w:pPr>
    </w:p>
    <w:p w14:paraId="748ABFAF" w14:textId="77777777" w:rsidR="00A4014F" w:rsidRDefault="00A4014F">
      <w:pPr>
        <w:widowControl/>
        <w:jc w:val="left"/>
        <w:rPr>
          <w:szCs w:val="21"/>
        </w:rPr>
      </w:pPr>
      <w:r>
        <w:rPr>
          <w:szCs w:val="21"/>
        </w:rPr>
        <w:br w:type="page"/>
      </w:r>
    </w:p>
    <w:p w14:paraId="114E8E05" w14:textId="59EAB329" w:rsidR="00A4014F" w:rsidRPr="00E16454" w:rsidRDefault="00F2507F" w:rsidP="00F2507F">
      <w:pPr>
        <w:pStyle w:val="a3"/>
        <w:numPr>
          <w:ilvl w:val="0"/>
          <w:numId w:val="1"/>
        </w:numPr>
        <w:ind w:leftChars="0"/>
        <w:rPr>
          <w:sz w:val="24"/>
          <w:szCs w:val="24"/>
        </w:rPr>
      </w:pPr>
      <w:r w:rsidRPr="00E16454">
        <w:rPr>
          <w:rFonts w:hint="eastAsia"/>
          <w:sz w:val="24"/>
          <w:szCs w:val="24"/>
        </w:rPr>
        <w:lastRenderedPageBreak/>
        <w:t>プロジェクト名</w:t>
      </w:r>
    </w:p>
    <w:p w14:paraId="1BE80942" w14:textId="15DACE93" w:rsidR="00F2507F" w:rsidRPr="00F2507F" w:rsidRDefault="00033ABC" w:rsidP="00F2507F">
      <w:pPr>
        <w:pStyle w:val="a3"/>
        <w:ind w:leftChars="0" w:left="420"/>
        <w:rPr>
          <w:szCs w:val="21"/>
        </w:rPr>
      </w:pPr>
      <w:r>
        <w:rPr>
          <w:rFonts w:hint="eastAsia"/>
          <w:szCs w:val="21"/>
        </w:rPr>
        <w:t>茅ヶ崎市向けGISを用いた</w:t>
      </w:r>
      <w:r w:rsidR="00E43981">
        <w:rPr>
          <w:rFonts w:hint="eastAsia"/>
          <w:szCs w:val="21"/>
        </w:rPr>
        <w:t>デジタルサイネージシステム開発プロジェクト</w:t>
      </w:r>
    </w:p>
    <w:p w14:paraId="5C401885" w14:textId="31AC88C4" w:rsidR="00F2507F" w:rsidRPr="00E16454" w:rsidRDefault="00F2507F" w:rsidP="00F2507F">
      <w:pPr>
        <w:pStyle w:val="a3"/>
        <w:numPr>
          <w:ilvl w:val="0"/>
          <w:numId w:val="1"/>
        </w:numPr>
        <w:ind w:leftChars="0"/>
        <w:rPr>
          <w:sz w:val="24"/>
          <w:szCs w:val="24"/>
        </w:rPr>
      </w:pPr>
      <w:r w:rsidRPr="00E16454">
        <w:rPr>
          <w:rFonts w:hint="eastAsia"/>
          <w:sz w:val="24"/>
          <w:szCs w:val="24"/>
        </w:rPr>
        <w:t>プロジェクトの背景</w:t>
      </w:r>
    </w:p>
    <w:p w14:paraId="1E5906E4" w14:textId="323786DC" w:rsidR="00EF08FF" w:rsidRPr="006031B2" w:rsidRDefault="00401EC0" w:rsidP="00401EC0">
      <w:pPr>
        <w:ind w:left="420" w:firstLineChars="100" w:firstLine="210"/>
        <w:rPr>
          <w:szCs w:val="21"/>
        </w:rPr>
      </w:pPr>
      <w:r>
        <w:rPr>
          <w:rFonts w:hint="eastAsia"/>
          <w:szCs w:val="21"/>
        </w:rPr>
        <w:t>茅ヶ崎市が公表している、第2次茅ヶ崎市食育推進計画基本目標４「地域の食文化や食材を活用したまちづくり」主要課題（３）地産地消の推進より、地産地消を推進するために、市内観光農園や農産物直売所の案内図（茅産茅消マップ）を電子化し、さらなる利用の促進を図りますと記載されている。</w:t>
      </w:r>
      <w:r w:rsidR="00E43981">
        <w:rPr>
          <w:rFonts w:hint="eastAsia"/>
          <w:szCs w:val="21"/>
        </w:rPr>
        <w:t>今回の企画は、デジタルサイネージを使用することで、駅構内や市役所に設置することにより市内外の人が、地産地消に対する理解が深まると感じたのでこの企画を提案した。</w:t>
      </w:r>
    </w:p>
    <w:p w14:paraId="1E07DD07" w14:textId="0AB9B753" w:rsidR="007A4C52" w:rsidRPr="007A4C52" w:rsidRDefault="00F2507F" w:rsidP="007A4C52">
      <w:pPr>
        <w:pStyle w:val="a3"/>
        <w:numPr>
          <w:ilvl w:val="0"/>
          <w:numId w:val="1"/>
        </w:numPr>
        <w:ind w:leftChars="0"/>
        <w:rPr>
          <w:sz w:val="24"/>
          <w:szCs w:val="24"/>
        </w:rPr>
      </w:pPr>
      <w:r w:rsidRPr="00E16454">
        <w:rPr>
          <w:rFonts w:hint="eastAsia"/>
          <w:sz w:val="24"/>
          <w:szCs w:val="24"/>
        </w:rPr>
        <w:t>プロジェクトの目的</w:t>
      </w:r>
    </w:p>
    <w:p w14:paraId="0A850172" w14:textId="0A7F4536" w:rsidR="007A4C52" w:rsidRPr="007A4C52" w:rsidRDefault="00EF08FF" w:rsidP="00EF08FF">
      <w:pPr>
        <w:ind w:left="420"/>
        <w:rPr>
          <w:szCs w:val="21"/>
        </w:rPr>
      </w:pPr>
      <w:r>
        <w:rPr>
          <w:rFonts w:hint="eastAsia"/>
          <w:szCs w:val="21"/>
        </w:rPr>
        <w:t xml:space="preserve">　</w:t>
      </w:r>
      <w:r w:rsidR="00E43981">
        <w:rPr>
          <w:rFonts w:hint="eastAsia"/>
          <w:szCs w:val="21"/>
        </w:rPr>
        <w:t>各店舗で地場産品の情報を発信することで、地場産品の市民への関心を高めること、地産地消への興味を持ってもらうこと、地産地消を行ってもらうことが目的である。</w:t>
      </w:r>
    </w:p>
    <w:p w14:paraId="0958F52A" w14:textId="0527442E" w:rsidR="00F2507F" w:rsidRPr="00E16454" w:rsidRDefault="00F2507F" w:rsidP="00F2507F">
      <w:pPr>
        <w:pStyle w:val="a3"/>
        <w:numPr>
          <w:ilvl w:val="0"/>
          <w:numId w:val="1"/>
        </w:numPr>
        <w:ind w:leftChars="0"/>
        <w:rPr>
          <w:sz w:val="24"/>
          <w:szCs w:val="24"/>
        </w:rPr>
      </w:pPr>
      <w:r w:rsidRPr="00E16454">
        <w:rPr>
          <w:rFonts w:hint="eastAsia"/>
          <w:sz w:val="24"/>
          <w:szCs w:val="24"/>
        </w:rPr>
        <w:t>プロジェクトの目標</w:t>
      </w:r>
    </w:p>
    <w:p w14:paraId="6B9CAE84" w14:textId="4F826745" w:rsidR="00956F15" w:rsidRPr="00906F3C" w:rsidRDefault="00E43981" w:rsidP="00906F3C">
      <w:pPr>
        <w:ind w:left="420" w:firstLineChars="100" w:firstLine="210"/>
        <w:rPr>
          <w:szCs w:val="21"/>
        </w:rPr>
      </w:pPr>
      <w:r>
        <w:rPr>
          <w:rFonts w:hint="eastAsia"/>
          <w:szCs w:val="21"/>
        </w:rPr>
        <w:t>デジタルサイネージや</w:t>
      </w:r>
      <w:r w:rsidR="00033ABC">
        <w:rPr>
          <w:rFonts w:hint="eastAsia"/>
          <w:szCs w:val="21"/>
        </w:rPr>
        <w:t>GIS等の地図を用いて茅ヶ崎産の食材を販売している店、調理して提供している店を</w:t>
      </w:r>
      <w:r w:rsidR="0083626E">
        <w:rPr>
          <w:rFonts w:hint="eastAsia"/>
          <w:szCs w:val="21"/>
        </w:rPr>
        <w:t>可視化する</w:t>
      </w:r>
      <w:r>
        <w:rPr>
          <w:rFonts w:hint="eastAsia"/>
          <w:szCs w:val="21"/>
        </w:rPr>
        <w:t>。</w:t>
      </w:r>
    </w:p>
    <w:p w14:paraId="6F10FC66" w14:textId="55DC5B66" w:rsidR="00193016" w:rsidRPr="00906F3C" w:rsidRDefault="008752BF" w:rsidP="00906F3C">
      <w:pPr>
        <w:pStyle w:val="a3"/>
        <w:numPr>
          <w:ilvl w:val="0"/>
          <w:numId w:val="1"/>
        </w:numPr>
        <w:ind w:leftChars="0"/>
        <w:rPr>
          <w:sz w:val="24"/>
          <w:szCs w:val="24"/>
        </w:rPr>
      </w:pPr>
      <w:r w:rsidRPr="00E16454">
        <w:rPr>
          <w:rFonts w:hint="eastAsia"/>
          <w:sz w:val="24"/>
          <w:szCs w:val="24"/>
        </w:rPr>
        <w:t>プロジェクトの成功基準</w:t>
      </w:r>
    </w:p>
    <w:p w14:paraId="1C331525" w14:textId="095A2CF6" w:rsidR="002454F1" w:rsidRDefault="00906F3C" w:rsidP="0083626E">
      <w:pPr>
        <w:ind w:left="420" w:firstLineChars="100" w:firstLine="210"/>
        <w:rPr>
          <w:szCs w:val="21"/>
        </w:rPr>
      </w:pPr>
      <w:r>
        <w:rPr>
          <w:rFonts w:hint="eastAsia"/>
          <w:szCs w:val="21"/>
        </w:rPr>
        <w:t>システムの完成を目指し、実際に動かし</w:t>
      </w:r>
      <w:r w:rsidR="00033ABC">
        <w:rPr>
          <w:rFonts w:hint="eastAsia"/>
          <w:szCs w:val="21"/>
        </w:rPr>
        <w:t>茅ヶ崎産の食材を販売している店、調理している店をGIS</w:t>
      </w:r>
      <w:r w:rsidR="00E43981">
        <w:rPr>
          <w:rFonts w:hint="eastAsia"/>
          <w:szCs w:val="21"/>
        </w:rPr>
        <w:t>、デジタルサイネージ</w:t>
      </w:r>
      <w:r w:rsidR="00401EC0">
        <w:rPr>
          <w:rFonts w:hint="eastAsia"/>
          <w:szCs w:val="21"/>
        </w:rPr>
        <w:t>などを</w:t>
      </w:r>
      <w:r w:rsidR="00033ABC">
        <w:rPr>
          <w:rFonts w:hint="eastAsia"/>
          <w:szCs w:val="21"/>
        </w:rPr>
        <w:t>用いて</w:t>
      </w:r>
      <w:r>
        <w:rPr>
          <w:rFonts w:hint="eastAsia"/>
          <w:szCs w:val="21"/>
        </w:rPr>
        <w:t>の可視化。</w:t>
      </w:r>
      <w:r w:rsidR="007B20E6">
        <w:rPr>
          <w:rFonts w:hint="eastAsia"/>
          <w:szCs w:val="21"/>
        </w:rPr>
        <w:t>エンドユーザー側からw</w:t>
      </w:r>
      <w:r w:rsidR="007B20E6">
        <w:rPr>
          <w:szCs w:val="21"/>
        </w:rPr>
        <w:t>eb</w:t>
      </w:r>
      <w:r w:rsidR="007B20E6">
        <w:rPr>
          <w:rFonts w:hint="eastAsia"/>
          <w:szCs w:val="21"/>
        </w:rPr>
        <w:t>ページで閲覧できるようにする。</w:t>
      </w:r>
      <w:r w:rsidR="00502DE4">
        <w:rPr>
          <w:rFonts w:hint="eastAsia"/>
          <w:szCs w:val="21"/>
        </w:rPr>
        <w:t>システムを完成させ、12月12日のプロジェクト発表会までに納入するのが本プロジェクトの成功基準となる。</w:t>
      </w:r>
    </w:p>
    <w:p w14:paraId="27A62274" w14:textId="5D823F3C" w:rsidR="00906F3C" w:rsidRPr="00906F3C" w:rsidRDefault="002454F1" w:rsidP="00906F3C">
      <w:pPr>
        <w:pStyle w:val="a3"/>
        <w:numPr>
          <w:ilvl w:val="0"/>
          <w:numId w:val="1"/>
        </w:numPr>
        <w:ind w:leftChars="0"/>
        <w:rPr>
          <w:sz w:val="24"/>
          <w:szCs w:val="24"/>
        </w:rPr>
      </w:pPr>
      <w:r w:rsidRPr="00E16454">
        <w:rPr>
          <w:rFonts w:hint="eastAsia"/>
          <w:sz w:val="24"/>
          <w:szCs w:val="24"/>
        </w:rPr>
        <w:t>ハイレベルの要求事項</w:t>
      </w:r>
    </w:p>
    <w:p w14:paraId="343D6376" w14:textId="00A0C3C3" w:rsidR="0009136E" w:rsidRPr="008752BF" w:rsidRDefault="00C3709F" w:rsidP="00C3709F">
      <w:pPr>
        <w:pStyle w:val="a3"/>
        <w:ind w:leftChars="0" w:left="420" w:firstLineChars="100" w:firstLine="210"/>
        <w:rPr>
          <w:szCs w:val="21"/>
        </w:rPr>
      </w:pPr>
      <w:r>
        <w:rPr>
          <w:rFonts w:hint="eastAsia"/>
          <w:szCs w:val="21"/>
        </w:rPr>
        <w:t>本プロジェクトのシステムにおける、GIS等の地図を用いて茅ヶ崎産の食材を販売している店舗に対し、流通ルートをトレーサビリティを使用し可視化を図る。</w:t>
      </w:r>
    </w:p>
    <w:p w14:paraId="30A53036" w14:textId="6F275E2E" w:rsidR="00F2507F" w:rsidRDefault="0009136E" w:rsidP="00F2507F">
      <w:pPr>
        <w:pStyle w:val="a3"/>
        <w:numPr>
          <w:ilvl w:val="0"/>
          <w:numId w:val="1"/>
        </w:numPr>
        <w:ind w:leftChars="0"/>
        <w:rPr>
          <w:sz w:val="24"/>
          <w:szCs w:val="24"/>
        </w:rPr>
      </w:pPr>
      <w:r>
        <w:rPr>
          <w:rFonts w:hint="eastAsia"/>
          <w:sz w:val="24"/>
          <w:szCs w:val="24"/>
        </w:rPr>
        <w:t>前提条件と制約条件</w:t>
      </w:r>
    </w:p>
    <w:p w14:paraId="5454F2EF" w14:textId="5299DAC2" w:rsidR="0009136E" w:rsidRDefault="00906F3C" w:rsidP="0009136E">
      <w:pPr>
        <w:ind w:left="420" w:firstLineChars="100" w:firstLine="210"/>
        <w:rPr>
          <w:szCs w:val="21"/>
        </w:rPr>
      </w:pPr>
      <w:r>
        <w:rPr>
          <w:rFonts w:hint="eastAsia"/>
          <w:szCs w:val="21"/>
        </w:rPr>
        <w:t>＜前提条件＞</w:t>
      </w:r>
    </w:p>
    <w:p w14:paraId="736A1552" w14:textId="0CE054A0" w:rsidR="00BB03D4" w:rsidRDefault="007B20E6" w:rsidP="00502DE4">
      <w:pPr>
        <w:ind w:left="420" w:firstLineChars="100" w:firstLine="210"/>
        <w:rPr>
          <w:szCs w:val="21"/>
        </w:rPr>
      </w:pPr>
      <w:r>
        <w:rPr>
          <w:rFonts w:hint="eastAsia"/>
          <w:szCs w:val="21"/>
        </w:rPr>
        <w:t>本プロジェクトは情報提供を前提とし、</w:t>
      </w:r>
      <w:r w:rsidR="009677CB">
        <w:rPr>
          <w:rFonts w:hint="eastAsia"/>
          <w:szCs w:val="21"/>
        </w:rPr>
        <w:t>データ収集は茅産茅消マップは茅ヶ崎市農業推進課から配布されているものを使用する。システム部分については、</w:t>
      </w:r>
      <w:r>
        <w:rPr>
          <w:rFonts w:hint="eastAsia"/>
          <w:szCs w:val="21"/>
        </w:rPr>
        <w:t>サーバーは文教大学湘南キャンパスのサーバーを使用し、機材は大学内のパソコンまたはプロジェクトメンバーのパソコンを使用する。</w:t>
      </w:r>
      <w:r w:rsidR="00502DE4">
        <w:rPr>
          <w:szCs w:val="21"/>
        </w:rPr>
        <w:t>Web</w:t>
      </w:r>
      <w:r w:rsidR="00502DE4">
        <w:rPr>
          <w:rFonts w:hint="eastAsia"/>
          <w:szCs w:val="21"/>
        </w:rPr>
        <w:t>ページ開発で用いる機械はGISはAPIの</w:t>
      </w:r>
      <w:r w:rsidR="00502DE4">
        <w:rPr>
          <w:szCs w:val="21"/>
        </w:rPr>
        <w:lastRenderedPageBreak/>
        <w:t>open layers</w:t>
      </w:r>
      <w:r w:rsidR="00502DE4">
        <w:rPr>
          <w:rFonts w:hint="eastAsia"/>
          <w:szCs w:val="21"/>
        </w:rPr>
        <w:t>で編集し、フロントエンドはh</w:t>
      </w:r>
      <w:r w:rsidR="00502DE4">
        <w:rPr>
          <w:szCs w:val="21"/>
        </w:rPr>
        <w:t>tml</w:t>
      </w:r>
      <w:r w:rsidR="00502DE4">
        <w:rPr>
          <w:rFonts w:hint="eastAsia"/>
          <w:szCs w:val="21"/>
        </w:rPr>
        <w:t>、c</w:t>
      </w:r>
      <w:r w:rsidR="00502DE4">
        <w:rPr>
          <w:szCs w:val="21"/>
        </w:rPr>
        <w:t>ss</w:t>
      </w:r>
      <w:r w:rsidR="00502DE4">
        <w:rPr>
          <w:rFonts w:hint="eastAsia"/>
          <w:szCs w:val="21"/>
        </w:rPr>
        <w:t>、j</w:t>
      </w:r>
      <w:r w:rsidR="00502DE4">
        <w:rPr>
          <w:szCs w:val="21"/>
        </w:rPr>
        <w:t>avascript</w:t>
      </w:r>
      <w:r w:rsidR="00502DE4">
        <w:rPr>
          <w:rFonts w:hint="eastAsia"/>
          <w:szCs w:val="21"/>
        </w:rPr>
        <w:t>で</w:t>
      </w:r>
      <w:r w:rsidR="00C3709F">
        <w:rPr>
          <w:rFonts w:hint="eastAsia"/>
          <w:szCs w:val="21"/>
        </w:rPr>
        <w:t>、</w:t>
      </w:r>
      <w:r w:rsidR="00502DE4">
        <w:rPr>
          <w:rFonts w:hint="eastAsia"/>
          <w:szCs w:val="21"/>
        </w:rPr>
        <w:t>バックエンドがp</w:t>
      </w:r>
      <w:r w:rsidR="00502DE4">
        <w:rPr>
          <w:szCs w:val="21"/>
        </w:rPr>
        <w:t>hp</w:t>
      </w:r>
      <w:r w:rsidR="00502DE4">
        <w:rPr>
          <w:rFonts w:hint="eastAsia"/>
          <w:szCs w:val="21"/>
        </w:rPr>
        <w:t>を使用する</w:t>
      </w:r>
      <w:r w:rsidR="00C3709F">
        <w:rPr>
          <w:rFonts w:hint="eastAsia"/>
          <w:szCs w:val="21"/>
        </w:rPr>
        <w:t>ことを前提条件とする。</w:t>
      </w:r>
    </w:p>
    <w:p w14:paraId="6AC47984" w14:textId="6F661A7E" w:rsidR="00906F3C" w:rsidRDefault="00906F3C" w:rsidP="00906F3C">
      <w:pPr>
        <w:ind w:left="420" w:firstLineChars="100" w:firstLine="210"/>
        <w:rPr>
          <w:szCs w:val="21"/>
        </w:rPr>
      </w:pPr>
      <w:r>
        <w:rPr>
          <w:rFonts w:hint="eastAsia"/>
          <w:szCs w:val="21"/>
        </w:rPr>
        <w:t>＜制約条件＞</w:t>
      </w:r>
    </w:p>
    <w:p w14:paraId="3BBF31DF" w14:textId="598CEB76" w:rsidR="00C3709F" w:rsidRPr="0009136E" w:rsidRDefault="00BB03D4" w:rsidP="00C3709F">
      <w:pPr>
        <w:ind w:left="420" w:firstLineChars="100" w:firstLine="210"/>
        <w:rPr>
          <w:szCs w:val="21"/>
        </w:rPr>
      </w:pPr>
      <w:r>
        <w:rPr>
          <w:rFonts w:hint="eastAsia"/>
          <w:szCs w:val="21"/>
        </w:rPr>
        <w:t>クライアントの茅ヶ崎市役所農業水産課を対象とし、納期は12月12月のプロジェクト発表までに納入し、予算は450万の中で制作</w:t>
      </w:r>
      <w:r w:rsidR="00C3709F">
        <w:rPr>
          <w:rFonts w:hint="eastAsia"/>
          <w:szCs w:val="21"/>
        </w:rPr>
        <w:t>する。開発メンバーはA08班のプロジェクトメンバーによる開発</w:t>
      </w:r>
      <w:r w:rsidR="009677CB">
        <w:rPr>
          <w:rFonts w:hint="eastAsia"/>
          <w:szCs w:val="21"/>
        </w:rPr>
        <w:t>になる。</w:t>
      </w:r>
    </w:p>
    <w:p w14:paraId="7E260809" w14:textId="7139886F" w:rsidR="00193016" w:rsidRDefault="0009136E" w:rsidP="0009136E">
      <w:pPr>
        <w:pStyle w:val="a3"/>
        <w:numPr>
          <w:ilvl w:val="0"/>
          <w:numId w:val="1"/>
        </w:numPr>
        <w:ind w:leftChars="0"/>
        <w:rPr>
          <w:sz w:val="24"/>
          <w:szCs w:val="24"/>
        </w:rPr>
      </w:pPr>
      <w:r w:rsidRPr="00E16454">
        <w:rPr>
          <w:rFonts w:hint="eastAsia"/>
          <w:sz w:val="24"/>
          <w:szCs w:val="24"/>
        </w:rPr>
        <w:t>プロジェクト</w:t>
      </w:r>
      <w:r>
        <w:rPr>
          <w:rFonts w:hint="eastAsia"/>
          <w:sz w:val="24"/>
          <w:szCs w:val="24"/>
        </w:rPr>
        <w:t>の</w:t>
      </w:r>
      <w:r w:rsidRPr="00E16454">
        <w:rPr>
          <w:rFonts w:hint="eastAsia"/>
          <w:sz w:val="24"/>
          <w:szCs w:val="24"/>
        </w:rPr>
        <w:t>記述と境界</w:t>
      </w:r>
    </w:p>
    <w:p w14:paraId="6B3185B1" w14:textId="7D59479F" w:rsidR="0009136E" w:rsidRPr="00C3709F" w:rsidRDefault="0009136E" w:rsidP="00C3709F">
      <w:pPr>
        <w:pStyle w:val="a3"/>
        <w:ind w:leftChars="0" w:left="420" w:firstLineChars="100" w:firstLine="210"/>
        <w:rPr>
          <w:szCs w:val="21"/>
        </w:rPr>
      </w:pPr>
      <w:r w:rsidRPr="0009136E">
        <w:rPr>
          <w:rFonts w:hint="eastAsia"/>
          <w:szCs w:val="21"/>
        </w:rPr>
        <w:t>本プロジェクトは、</w:t>
      </w:r>
      <w:r w:rsidR="0083626E">
        <w:rPr>
          <w:rFonts w:hint="eastAsia"/>
          <w:szCs w:val="21"/>
        </w:rPr>
        <w:t>クライアントである茅ヶ崎市農業水産課</w:t>
      </w:r>
      <w:r w:rsidR="00C3709F">
        <w:rPr>
          <w:rFonts w:hint="eastAsia"/>
          <w:szCs w:val="21"/>
        </w:rPr>
        <w:t>の茅産茅消マップのデータを可視化、GISを用いてW</w:t>
      </w:r>
      <w:r w:rsidR="00C3709F">
        <w:rPr>
          <w:szCs w:val="21"/>
        </w:rPr>
        <w:t>eb</w:t>
      </w:r>
      <w:r w:rsidR="00C3709F">
        <w:rPr>
          <w:rFonts w:hint="eastAsia"/>
          <w:szCs w:val="21"/>
        </w:rPr>
        <w:t>サイトを開発をプロジェクトの範囲とする。</w:t>
      </w:r>
    </w:p>
    <w:p w14:paraId="113B47EF" w14:textId="17A1BD0A" w:rsidR="0009136E" w:rsidRDefault="0009136E" w:rsidP="00F2507F">
      <w:pPr>
        <w:pStyle w:val="a3"/>
        <w:numPr>
          <w:ilvl w:val="0"/>
          <w:numId w:val="1"/>
        </w:numPr>
        <w:ind w:leftChars="0"/>
        <w:rPr>
          <w:sz w:val="24"/>
          <w:szCs w:val="24"/>
        </w:rPr>
      </w:pPr>
      <w:r>
        <w:rPr>
          <w:rFonts w:hint="eastAsia"/>
          <w:sz w:val="24"/>
          <w:szCs w:val="24"/>
        </w:rPr>
        <w:t>ハイレベルのリスク</w:t>
      </w:r>
    </w:p>
    <w:p w14:paraId="26085602" w14:textId="77777777" w:rsidR="0009136E" w:rsidRPr="0009136E" w:rsidRDefault="0009136E" w:rsidP="0009136E">
      <w:pPr>
        <w:ind w:left="420" w:firstLineChars="100" w:firstLine="210"/>
        <w:rPr>
          <w:szCs w:val="21"/>
        </w:rPr>
      </w:pPr>
      <w:r w:rsidRPr="0009136E">
        <w:rPr>
          <w:rFonts w:hint="eastAsia"/>
          <w:szCs w:val="21"/>
        </w:rPr>
        <w:t>作業の遅延：成果物完成に大きな影響を与える。担当教員またはプロジェクトメンバーに相談して解決する。</w:t>
      </w:r>
    </w:p>
    <w:p w14:paraId="32DDF4B0" w14:textId="28281803" w:rsidR="0009136E" w:rsidRDefault="0009136E" w:rsidP="0009136E">
      <w:pPr>
        <w:pStyle w:val="a3"/>
        <w:ind w:leftChars="0" w:left="420" w:firstLineChars="100" w:firstLine="210"/>
        <w:rPr>
          <w:szCs w:val="21"/>
        </w:rPr>
      </w:pPr>
      <w:r w:rsidRPr="0009136E">
        <w:rPr>
          <w:rFonts w:hint="eastAsia"/>
          <w:szCs w:val="21"/>
        </w:rPr>
        <w:t>メンバーの音信不通：成果物に大きな影響を与える。ほかのメンバーから連絡を取り、メンバーが出没しそうなところに赴く</w:t>
      </w:r>
    </w:p>
    <w:p w14:paraId="6E2A368A" w14:textId="77777777" w:rsidR="002454F1" w:rsidRDefault="002454F1" w:rsidP="002454F1">
      <w:pPr>
        <w:pStyle w:val="a3"/>
        <w:numPr>
          <w:ilvl w:val="0"/>
          <w:numId w:val="1"/>
        </w:numPr>
        <w:ind w:leftChars="0"/>
        <w:rPr>
          <w:sz w:val="24"/>
          <w:szCs w:val="24"/>
        </w:rPr>
      </w:pPr>
      <w:r>
        <w:rPr>
          <w:rFonts w:hint="eastAsia"/>
          <w:sz w:val="24"/>
          <w:szCs w:val="24"/>
        </w:rPr>
        <w:t>プロジェクトのスケジュール</w:t>
      </w:r>
    </w:p>
    <w:tbl>
      <w:tblPr>
        <w:tblStyle w:val="a5"/>
        <w:tblW w:w="0" w:type="auto"/>
        <w:tblInd w:w="-5" w:type="dxa"/>
        <w:tblLook w:val="04A0" w:firstRow="1" w:lastRow="0" w:firstColumn="1" w:lastColumn="0" w:noHBand="0" w:noVBand="1"/>
      </w:tblPr>
      <w:tblGrid>
        <w:gridCol w:w="1244"/>
        <w:gridCol w:w="805"/>
        <w:gridCol w:w="805"/>
        <w:gridCol w:w="805"/>
        <w:gridCol w:w="806"/>
        <w:gridCol w:w="806"/>
        <w:gridCol w:w="807"/>
        <w:gridCol w:w="807"/>
        <w:gridCol w:w="807"/>
        <w:gridCol w:w="807"/>
      </w:tblGrid>
      <w:tr w:rsidR="002454F1" w14:paraId="7DB31CC5" w14:textId="77777777" w:rsidTr="006954FA">
        <w:trPr>
          <w:trHeight w:val="394"/>
        </w:trPr>
        <w:tc>
          <w:tcPr>
            <w:tcW w:w="1244" w:type="dxa"/>
          </w:tcPr>
          <w:p w14:paraId="647B4836" w14:textId="77777777" w:rsidR="002454F1" w:rsidRDefault="002454F1" w:rsidP="006954FA">
            <w:pPr>
              <w:rPr>
                <w:szCs w:val="21"/>
              </w:rPr>
            </w:pPr>
          </w:p>
        </w:tc>
        <w:tc>
          <w:tcPr>
            <w:tcW w:w="805" w:type="dxa"/>
          </w:tcPr>
          <w:p w14:paraId="688E3806" w14:textId="77777777" w:rsidR="002454F1" w:rsidRDefault="002454F1" w:rsidP="006954FA">
            <w:pPr>
              <w:rPr>
                <w:szCs w:val="21"/>
              </w:rPr>
            </w:pPr>
            <w:r>
              <w:rPr>
                <w:rFonts w:hint="eastAsia"/>
                <w:szCs w:val="21"/>
              </w:rPr>
              <w:t>4月</w:t>
            </w:r>
          </w:p>
        </w:tc>
        <w:tc>
          <w:tcPr>
            <w:tcW w:w="805" w:type="dxa"/>
          </w:tcPr>
          <w:p w14:paraId="33083A69" w14:textId="77777777" w:rsidR="002454F1" w:rsidRDefault="002454F1" w:rsidP="006954FA">
            <w:pPr>
              <w:rPr>
                <w:szCs w:val="21"/>
              </w:rPr>
            </w:pPr>
            <w:r>
              <w:rPr>
                <w:rFonts w:hint="eastAsia"/>
                <w:szCs w:val="21"/>
              </w:rPr>
              <w:t>5月</w:t>
            </w:r>
          </w:p>
        </w:tc>
        <w:tc>
          <w:tcPr>
            <w:tcW w:w="805" w:type="dxa"/>
          </w:tcPr>
          <w:p w14:paraId="5DB5AE20" w14:textId="77777777" w:rsidR="002454F1" w:rsidRDefault="002454F1" w:rsidP="006954FA">
            <w:pPr>
              <w:rPr>
                <w:szCs w:val="21"/>
              </w:rPr>
            </w:pPr>
            <w:r>
              <w:rPr>
                <w:rFonts w:hint="eastAsia"/>
                <w:szCs w:val="21"/>
              </w:rPr>
              <w:t>6月</w:t>
            </w:r>
          </w:p>
        </w:tc>
        <w:tc>
          <w:tcPr>
            <w:tcW w:w="806" w:type="dxa"/>
          </w:tcPr>
          <w:p w14:paraId="1DE5F59E" w14:textId="77777777" w:rsidR="002454F1" w:rsidRDefault="002454F1" w:rsidP="006954FA">
            <w:pPr>
              <w:rPr>
                <w:szCs w:val="21"/>
              </w:rPr>
            </w:pPr>
            <w:r>
              <w:rPr>
                <w:rFonts w:hint="eastAsia"/>
                <w:szCs w:val="21"/>
              </w:rPr>
              <w:t>7月</w:t>
            </w:r>
          </w:p>
        </w:tc>
        <w:tc>
          <w:tcPr>
            <w:tcW w:w="806" w:type="dxa"/>
          </w:tcPr>
          <w:p w14:paraId="1A0C68C5" w14:textId="77777777" w:rsidR="002454F1" w:rsidRDefault="002454F1" w:rsidP="006954FA">
            <w:pPr>
              <w:rPr>
                <w:szCs w:val="21"/>
              </w:rPr>
            </w:pPr>
            <w:r>
              <w:rPr>
                <w:rFonts w:hint="eastAsia"/>
                <w:szCs w:val="21"/>
              </w:rPr>
              <w:t>8月</w:t>
            </w:r>
          </w:p>
        </w:tc>
        <w:tc>
          <w:tcPr>
            <w:tcW w:w="807" w:type="dxa"/>
          </w:tcPr>
          <w:p w14:paraId="691C1426" w14:textId="77777777" w:rsidR="002454F1" w:rsidRDefault="002454F1" w:rsidP="006954FA">
            <w:pPr>
              <w:rPr>
                <w:szCs w:val="21"/>
              </w:rPr>
            </w:pPr>
            <w:r>
              <w:rPr>
                <w:rFonts w:hint="eastAsia"/>
                <w:szCs w:val="21"/>
              </w:rPr>
              <w:t>9月</w:t>
            </w:r>
          </w:p>
        </w:tc>
        <w:tc>
          <w:tcPr>
            <w:tcW w:w="807" w:type="dxa"/>
          </w:tcPr>
          <w:p w14:paraId="753DD3B0" w14:textId="77777777" w:rsidR="002454F1" w:rsidRDefault="002454F1" w:rsidP="006954FA">
            <w:pPr>
              <w:rPr>
                <w:szCs w:val="21"/>
              </w:rPr>
            </w:pPr>
            <w:r>
              <w:rPr>
                <w:rFonts w:hint="eastAsia"/>
                <w:szCs w:val="21"/>
              </w:rPr>
              <w:t>10月</w:t>
            </w:r>
          </w:p>
        </w:tc>
        <w:tc>
          <w:tcPr>
            <w:tcW w:w="807" w:type="dxa"/>
          </w:tcPr>
          <w:p w14:paraId="5FEEF7A1" w14:textId="77777777" w:rsidR="002454F1" w:rsidRDefault="002454F1" w:rsidP="006954FA">
            <w:pPr>
              <w:rPr>
                <w:szCs w:val="21"/>
              </w:rPr>
            </w:pPr>
            <w:r>
              <w:rPr>
                <w:rFonts w:hint="eastAsia"/>
                <w:szCs w:val="21"/>
              </w:rPr>
              <w:t>11月</w:t>
            </w:r>
          </w:p>
        </w:tc>
        <w:tc>
          <w:tcPr>
            <w:tcW w:w="807" w:type="dxa"/>
          </w:tcPr>
          <w:p w14:paraId="6D9EBC85" w14:textId="77777777" w:rsidR="002454F1" w:rsidRDefault="002454F1" w:rsidP="006954FA">
            <w:pPr>
              <w:rPr>
                <w:szCs w:val="21"/>
              </w:rPr>
            </w:pPr>
            <w:r>
              <w:rPr>
                <w:rFonts w:hint="eastAsia"/>
                <w:szCs w:val="21"/>
              </w:rPr>
              <w:t>12月</w:t>
            </w:r>
          </w:p>
        </w:tc>
      </w:tr>
      <w:tr w:rsidR="002454F1" w14:paraId="6133FB1B" w14:textId="77777777" w:rsidTr="006954FA">
        <w:tc>
          <w:tcPr>
            <w:tcW w:w="1244" w:type="dxa"/>
          </w:tcPr>
          <w:p w14:paraId="5B63A57B" w14:textId="77777777" w:rsidR="002454F1" w:rsidRDefault="002454F1" w:rsidP="006954FA">
            <w:pPr>
              <w:rPr>
                <w:szCs w:val="21"/>
              </w:rPr>
            </w:pPr>
            <w:r>
              <w:rPr>
                <w:rFonts w:hint="eastAsia"/>
                <w:szCs w:val="21"/>
              </w:rPr>
              <w:t>中間発表</w:t>
            </w:r>
          </w:p>
        </w:tc>
        <w:tc>
          <w:tcPr>
            <w:tcW w:w="805" w:type="dxa"/>
          </w:tcPr>
          <w:p w14:paraId="18D03986" w14:textId="77777777" w:rsidR="002454F1" w:rsidRPr="00704C53" w:rsidRDefault="002454F1" w:rsidP="006954FA">
            <w:pPr>
              <w:rPr>
                <w:color w:val="FF0000"/>
                <w:szCs w:val="21"/>
              </w:rPr>
            </w:pPr>
            <w:r w:rsidRPr="00704C53">
              <w:rPr>
                <w:rFonts w:hint="eastAsia"/>
                <w:color w:val="FF0000"/>
                <w:szCs w:val="21"/>
              </w:rPr>
              <w:t>〇</w:t>
            </w:r>
          </w:p>
        </w:tc>
        <w:tc>
          <w:tcPr>
            <w:tcW w:w="805" w:type="dxa"/>
          </w:tcPr>
          <w:p w14:paraId="073B9B5B" w14:textId="77777777" w:rsidR="002454F1" w:rsidRPr="00704C53" w:rsidRDefault="002454F1" w:rsidP="006954FA">
            <w:pPr>
              <w:rPr>
                <w:color w:val="FF0000"/>
                <w:szCs w:val="21"/>
              </w:rPr>
            </w:pPr>
            <w:r w:rsidRPr="00704C53">
              <w:rPr>
                <w:rFonts w:hint="eastAsia"/>
                <w:color w:val="FF0000"/>
                <w:szCs w:val="21"/>
              </w:rPr>
              <w:t>〇</w:t>
            </w:r>
          </w:p>
        </w:tc>
        <w:tc>
          <w:tcPr>
            <w:tcW w:w="805" w:type="dxa"/>
          </w:tcPr>
          <w:p w14:paraId="14C3A516" w14:textId="77777777" w:rsidR="002454F1" w:rsidRPr="00704C53" w:rsidRDefault="002454F1" w:rsidP="006954FA">
            <w:pPr>
              <w:rPr>
                <w:color w:val="FF0000"/>
                <w:szCs w:val="21"/>
              </w:rPr>
            </w:pPr>
            <w:r w:rsidRPr="00704C53">
              <w:rPr>
                <w:rFonts w:hint="eastAsia"/>
                <w:color w:val="FF0000"/>
                <w:szCs w:val="21"/>
              </w:rPr>
              <w:t>〇</w:t>
            </w:r>
          </w:p>
        </w:tc>
        <w:tc>
          <w:tcPr>
            <w:tcW w:w="806" w:type="dxa"/>
          </w:tcPr>
          <w:p w14:paraId="30A10B38" w14:textId="77777777" w:rsidR="002454F1" w:rsidRDefault="002454F1" w:rsidP="006954FA">
            <w:pPr>
              <w:rPr>
                <w:szCs w:val="21"/>
              </w:rPr>
            </w:pPr>
          </w:p>
        </w:tc>
        <w:tc>
          <w:tcPr>
            <w:tcW w:w="806" w:type="dxa"/>
          </w:tcPr>
          <w:p w14:paraId="2D382F19" w14:textId="77777777" w:rsidR="002454F1" w:rsidRDefault="002454F1" w:rsidP="006954FA">
            <w:pPr>
              <w:rPr>
                <w:szCs w:val="21"/>
              </w:rPr>
            </w:pPr>
          </w:p>
        </w:tc>
        <w:tc>
          <w:tcPr>
            <w:tcW w:w="807" w:type="dxa"/>
          </w:tcPr>
          <w:p w14:paraId="5F739E0F" w14:textId="77777777" w:rsidR="002454F1" w:rsidRDefault="002454F1" w:rsidP="006954FA">
            <w:pPr>
              <w:rPr>
                <w:szCs w:val="21"/>
              </w:rPr>
            </w:pPr>
          </w:p>
        </w:tc>
        <w:tc>
          <w:tcPr>
            <w:tcW w:w="807" w:type="dxa"/>
          </w:tcPr>
          <w:p w14:paraId="71838654" w14:textId="77777777" w:rsidR="002454F1" w:rsidRDefault="002454F1" w:rsidP="006954FA">
            <w:pPr>
              <w:rPr>
                <w:szCs w:val="21"/>
              </w:rPr>
            </w:pPr>
          </w:p>
        </w:tc>
        <w:tc>
          <w:tcPr>
            <w:tcW w:w="807" w:type="dxa"/>
          </w:tcPr>
          <w:p w14:paraId="5DC53F66" w14:textId="77777777" w:rsidR="002454F1" w:rsidRDefault="002454F1" w:rsidP="006954FA">
            <w:pPr>
              <w:rPr>
                <w:szCs w:val="21"/>
              </w:rPr>
            </w:pPr>
          </w:p>
        </w:tc>
        <w:tc>
          <w:tcPr>
            <w:tcW w:w="807" w:type="dxa"/>
          </w:tcPr>
          <w:p w14:paraId="731E01B2" w14:textId="77777777" w:rsidR="002454F1" w:rsidRDefault="002454F1" w:rsidP="006954FA">
            <w:pPr>
              <w:rPr>
                <w:szCs w:val="21"/>
              </w:rPr>
            </w:pPr>
          </w:p>
        </w:tc>
      </w:tr>
      <w:tr w:rsidR="002454F1" w14:paraId="14138C6E" w14:textId="77777777" w:rsidTr="006954FA">
        <w:tc>
          <w:tcPr>
            <w:tcW w:w="1244" w:type="dxa"/>
          </w:tcPr>
          <w:p w14:paraId="223514F3" w14:textId="77777777" w:rsidR="002454F1" w:rsidRDefault="002454F1" w:rsidP="006954FA">
            <w:pPr>
              <w:rPr>
                <w:szCs w:val="21"/>
              </w:rPr>
            </w:pPr>
            <w:r>
              <w:rPr>
                <w:rFonts w:hint="eastAsia"/>
                <w:szCs w:val="21"/>
              </w:rPr>
              <w:t>春学期</w:t>
            </w:r>
          </w:p>
          <w:p w14:paraId="69717575" w14:textId="77777777" w:rsidR="002454F1" w:rsidRDefault="002454F1" w:rsidP="006954FA">
            <w:pPr>
              <w:rPr>
                <w:szCs w:val="21"/>
              </w:rPr>
            </w:pPr>
            <w:r>
              <w:rPr>
                <w:rFonts w:hint="eastAsia"/>
                <w:szCs w:val="21"/>
              </w:rPr>
              <w:t>最終報告</w:t>
            </w:r>
          </w:p>
        </w:tc>
        <w:tc>
          <w:tcPr>
            <w:tcW w:w="805" w:type="dxa"/>
          </w:tcPr>
          <w:p w14:paraId="40B3F8C6" w14:textId="77777777" w:rsidR="002454F1" w:rsidRDefault="002454F1" w:rsidP="006954FA">
            <w:pPr>
              <w:rPr>
                <w:szCs w:val="21"/>
              </w:rPr>
            </w:pPr>
          </w:p>
        </w:tc>
        <w:tc>
          <w:tcPr>
            <w:tcW w:w="805" w:type="dxa"/>
          </w:tcPr>
          <w:p w14:paraId="535B93A7" w14:textId="77777777" w:rsidR="002454F1" w:rsidRDefault="002454F1" w:rsidP="006954FA">
            <w:pPr>
              <w:rPr>
                <w:szCs w:val="21"/>
              </w:rPr>
            </w:pPr>
          </w:p>
        </w:tc>
        <w:tc>
          <w:tcPr>
            <w:tcW w:w="805" w:type="dxa"/>
          </w:tcPr>
          <w:p w14:paraId="7B3C51B2" w14:textId="77777777" w:rsidR="002454F1" w:rsidRPr="00704C53" w:rsidRDefault="002454F1" w:rsidP="006954FA">
            <w:pPr>
              <w:rPr>
                <w:color w:val="FF0000"/>
                <w:szCs w:val="21"/>
              </w:rPr>
            </w:pPr>
            <w:r w:rsidRPr="00704C53">
              <w:rPr>
                <w:rFonts w:hint="eastAsia"/>
                <w:color w:val="FF0000"/>
                <w:szCs w:val="21"/>
              </w:rPr>
              <w:t>〇</w:t>
            </w:r>
          </w:p>
        </w:tc>
        <w:tc>
          <w:tcPr>
            <w:tcW w:w="806" w:type="dxa"/>
          </w:tcPr>
          <w:p w14:paraId="5417064F" w14:textId="77777777" w:rsidR="002454F1" w:rsidRPr="00704C53" w:rsidRDefault="002454F1" w:rsidP="006954FA">
            <w:pPr>
              <w:rPr>
                <w:color w:val="FF0000"/>
                <w:szCs w:val="21"/>
              </w:rPr>
            </w:pPr>
            <w:r w:rsidRPr="00704C53">
              <w:rPr>
                <w:rFonts w:hint="eastAsia"/>
                <w:color w:val="FF0000"/>
                <w:szCs w:val="21"/>
              </w:rPr>
              <w:t>〇</w:t>
            </w:r>
          </w:p>
        </w:tc>
        <w:tc>
          <w:tcPr>
            <w:tcW w:w="806" w:type="dxa"/>
          </w:tcPr>
          <w:p w14:paraId="1259ED3A" w14:textId="77777777" w:rsidR="002454F1" w:rsidRDefault="002454F1" w:rsidP="006954FA">
            <w:pPr>
              <w:rPr>
                <w:szCs w:val="21"/>
              </w:rPr>
            </w:pPr>
          </w:p>
        </w:tc>
        <w:tc>
          <w:tcPr>
            <w:tcW w:w="807" w:type="dxa"/>
          </w:tcPr>
          <w:p w14:paraId="1EEE8C76" w14:textId="77777777" w:rsidR="002454F1" w:rsidRDefault="002454F1" w:rsidP="006954FA">
            <w:pPr>
              <w:rPr>
                <w:szCs w:val="21"/>
              </w:rPr>
            </w:pPr>
          </w:p>
        </w:tc>
        <w:tc>
          <w:tcPr>
            <w:tcW w:w="807" w:type="dxa"/>
          </w:tcPr>
          <w:p w14:paraId="408F3BCC" w14:textId="77777777" w:rsidR="002454F1" w:rsidRDefault="002454F1" w:rsidP="006954FA">
            <w:pPr>
              <w:rPr>
                <w:szCs w:val="21"/>
              </w:rPr>
            </w:pPr>
          </w:p>
        </w:tc>
        <w:tc>
          <w:tcPr>
            <w:tcW w:w="807" w:type="dxa"/>
          </w:tcPr>
          <w:p w14:paraId="51F5CC09" w14:textId="77777777" w:rsidR="002454F1" w:rsidRDefault="002454F1" w:rsidP="006954FA">
            <w:pPr>
              <w:rPr>
                <w:szCs w:val="21"/>
              </w:rPr>
            </w:pPr>
          </w:p>
        </w:tc>
        <w:tc>
          <w:tcPr>
            <w:tcW w:w="807" w:type="dxa"/>
          </w:tcPr>
          <w:p w14:paraId="5DA167AF" w14:textId="77777777" w:rsidR="002454F1" w:rsidRDefault="002454F1" w:rsidP="006954FA">
            <w:pPr>
              <w:rPr>
                <w:szCs w:val="21"/>
              </w:rPr>
            </w:pPr>
          </w:p>
        </w:tc>
      </w:tr>
      <w:tr w:rsidR="002454F1" w14:paraId="63B044C9" w14:textId="77777777" w:rsidTr="006954FA">
        <w:tc>
          <w:tcPr>
            <w:tcW w:w="1244" w:type="dxa"/>
          </w:tcPr>
          <w:p w14:paraId="4CFF01FF" w14:textId="77777777" w:rsidR="002454F1" w:rsidRDefault="002454F1" w:rsidP="006954FA">
            <w:pPr>
              <w:rPr>
                <w:szCs w:val="21"/>
              </w:rPr>
            </w:pPr>
            <w:r>
              <w:rPr>
                <w:rFonts w:hint="eastAsia"/>
                <w:szCs w:val="21"/>
              </w:rPr>
              <w:t>秋学期</w:t>
            </w:r>
          </w:p>
          <w:p w14:paraId="6DFC69A7" w14:textId="77777777" w:rsidR="002454F1" w:rsidRDefault="002454F1" w:rsidP="006954FA">
            <w:pPr>
              <w:rPr>
                <w:szCs w:val="21"/>
              </w:rPr>
            </w:pPr>
            <w:r>
              <w:rPr>
                <w:rFonts w:hint="eastAsia"/>
                <w:szCs w:val="21"/>
              </w:rPr>
              <w:t>開始</w:t>
            </w:r>
          </w:p>
        </w:tc>
        <w:tc>
          <w:tcPr>
            <w:tcW w:w="805" w:type="dxa"/>
          </w:tcPr>
          <w:p w14:paraId="076E1997" w14:textId="77777777" w:rsidR="002454F1" w:rsidRDefault="002454F1" w:rsidP="006954FA">
            <w:pPr>
              <w:rPr>
                <w:szCs w:val="21"/>
              </w:rPr>
            </w:pPr>
          </w:p>
        </w:tc>
        <w:tc>
          <w:tcPr>
            <w:tcW w:w="805" w:type="dxa"/>
          </w:tcPr>
          <w:p w14:paraId="25D87B51" w14:textId="77777777" w:rsidR="002454F1" w:rsidRDefault="002454F1" w:rsidP="006954FA">
            <w:pPr>
              <w:rPr>
                <w:szCs w:val="21"/>
              </w:rPr>
            </w:pPr>
          </w:p>
        </w:tc>
        <w:tc>
          <w:tcPr>
            <w:tcW w:w="805" w:type="dxa"/>
          </w:tcPr>
          <w:p w14:paraId="7CFF9482" w14:textId="77777777" w:rsidR="002454F1" w:rsidRDefault="002454F1" w:rsidP="006954FA">
            <w:pPr>
              <w:rPr>
                <w:szCs w:val="21"/>
              </w:rPr>
            </w:pPr>
          </w:p>
        </w:tc>
        <w:tc>
          <w:tcPr>
            <w:tcW w:w="806" w:type="dxa"/>
          </w:tcPr>
          <w:p w14:paraId="73F1475E" w14:textId="77777777" w:rsidR="002454F1" w:rsidRDefault="002454F1" w:rsidP="006954FA">
            <w:pPr>
              <w:rPr>
                <w:szCs w:val="21"/>
              </w:rPr>
            </w:pPr>
          </w:p>
        </w:tc>
        <w:tc>
          <w:tcPr>
            <w:tcW w:w="806" w:type="dxa"/>
          </w:tcPr>
          <w:p w14:paraId="0A4BE301" w14:textId="77777777" w:rsidR="002454F1" w:rsidRPr="00704C53" w:rsidRDefault="002454F1" w:rsidP="006954FA">
            <w:pPr>
              <w:rPr>
                <w:color w:val="FF0000"/>
                <w:szCs w:val="21"/>
              </w:rPr>
            </w:pPr>
            <w:r w:rsidRPr="00704C53">
              <w:rPr>
                <w:rFonts w:hint="eastAsia"/>
                <w:color w:val="FF0000"/>
                <w:szCs w:val="21"/>
              </w:rPr>
              <w:t>〇</w:t>
            </w:r>
          </w:p>
        </w:tc>
        <w:tc>
          <w:tcPr>
            <w:tcW w:w="807" w:type="dxa"/>
          </w:tcPr>
          <w:p w14:paraId="1C504899" w14:textId="77777777" w:rsidR="002454F1" w:rsidRPr="00704C53" w:rsidRDefault="002454F1" w:rsidP="006954FA">
            <w:pPr>
              <w:rPr>
                <w:color w:val="FF0000"/>
                <w:szCs w:val="21"/>
              </w:rPr>
            </w:pPr>
            <w:r w:rsidRPr="00704C53">
              <w:rPr>
                <w:rFonts w:hint="eastAsia"/>
                <w:color w:val="FF0000"/>
                <w:szCs w:val="21"/>
              </w:rPr>
              <w:t>〇</w:t>
            </w:r>
          </w:p>
        </w:tc>
        <w:tc>
          <w:tcPr>
            <w:tcW w:w="807" w:type="dxa"/>
          </w:tcPr>
          <w:p w14:paraId="4EFDE801" w14:textId="77777777" w:rsidR="002454F1" w:rsidRDefault="002454F1" w:rsidP="006954FA">
            <w:pPr>
              <w:rPr>
                <w:szCs w:val="21"/>
              </w:rPr>
            </w:pPr>
          </w:p>
        </w:tc>
        <w:tc>
          <w:tcPr>
            <w:tcW w:w="807" w:type="dxa"/>
          </w:tcPr>
          <w:p w14:paraId="7DBA40B5" w14:textId="77777777" w:rsidR="002454F1" w:rsidRDefault="002454F1" w:rsidP="006954FA">
            <w:pPr>
              <w:rPr>
                <w:szCs w:val="21"/>
              </w:rPr>
            </w:pPr>
          </w:p>
        </w:tc>
        <w:tc>
          <w:tcPr>
            <w:tcW w:w="807" w:type="dxa"/>
          </w:tcPr>
          <w:p w14:paraId="6D51517E" w14:textId="77777777" w:rsidR="002454F1" w:rsidRDefault="002454F1" w:rsidP="006954FA">
            <w:pPr>
              <w:rPr>
                <w:szCs w:val="21"/>
              </w:rPr>
            </w:pPr>
          </w:p>
        </w:tc>
      </w:tr>
      <w:tr w:rsidR="002454F1" w14:paraId="4BFEC9DC" w14:textId="77777777" w:rsidTr="006954FA">
        <w:tc>
          <w:tcPr>
            <w:tcW w:w="1244" w:type="dxa"/>
          </w:tcPr>
          <w:p w14:paraId="7C4BB027" w14:textId="77777777" w:rsidR="002454F1" w:rsidRDefault="002454F1" w:rsidP="006954FA">
            <w:pPr>
              <w:rPr>
                <w:szCs w:val="21"/>
              </w:rPr>
            </w:pPr>
            <w:r>
              <w:rPr>
                <w:rFonts w:hint="eastAsia"/>
                <w:szCs w:val="21"/>
              </w:rPr>
              <w:t>最終報告</w:t>
            </w:r>
          </w:p>
        </w:tc>
        <w:tc>
          <w:tcPr>
            <w:tcW w:w="805" w:type="dxa"/>
          </w:tcPr>
          <w:p w14:paraId="7EB1BFE6" w14:textId="77777777" w:rsidR="002454F1" w:rsidRDefault="002454F1" w:rsidP="006954FA">
            <w:pPr>
              <w:rPr>
                <w:szCs w:val="21"/>
              </w:rPr>
            </w:pPr>
          </w:p>
        </w:tc>
        <w:tc>
          <w:tcPr>
            <w:tcW w:w="805" w:type="dxa"/>
          </w:tcPr>
          <w:p w14:paraId="041BE4F4" w14:textId="77777777" w:rsidR="002454F1" w:rsidRDefault="002454F1" w:rsidP="006954FA">
            <w:pPr>
              <w:rPr>
                <w:szCs w:val="21"/>
              </w:rPr>
            </w:pPr>
          </w:p>
        </w:tc>
        <w:tc>
          <w:tcPr>
            <w:tcW w:w="805" w:type="dxa"/>
          </w:tcPr>
          <w:p w14:paraId="3D2B04A3" w14:textId="77777777" w:rsidR="002454F1" w:rsidRDefault="002454F1" w:rsidP="006954FA">
            <w:pPr>
              <w:rPr>
                <w:szCs w:val="21"/>
              </w:rPr>
            </w:pPr>
          </w:p>
        </w:tc>
        <w:tc>
          <w:tcPr>
            <w:tcW w:w="806" w:type="dxa"/>
          </w:tcPr>
          <w:p w14:paraId="365DAA32" w14:textId="77777777" w:rsidR="002454F1" w:rsidRDefault="002454F1" w:rsidP="006954FA">
            <w:pPr>
              <w:rPr>
                <w:szCs w:val="21"/>
              </w:rPr>
            </w:pPr>
          </w:p>
        </w:tc>
        <w:tc>
          <w:tcPr>
            <w:tcW w:w="806" w:type="dxa"/>
          </w:tcPr>
          <w:p w14:paraId="425716DB" w14:textId="77777777" w:rsidR="002454F1" w:rsidRDefault="002454F1" w:rsidP="006954FA">
            <w:pPr>
              <w:rPr>
                <w:szCs w:val="21"/>
              </w:rPr>
            </w:pPr>
          </w:p>
        </w:tc>
        <w:tc>
          <w:tcPr>
            <w:tcW w:w="807" w:type="dxa"/>
          </w:tcPr>
          <w:p w14:paraId="2214AF78" w14:textId="77777777" w:rsidR="002454F1" w:rsidRPr="00704C53" w:rsidRDefault="002454F1" w:rsidP="006954FA">
            <w:pPr>
              <w:rPr>
                <w:color w:val="FF0000"/>
                <w:szCs w:val="21"/>
              </w:rPr>
            </w:pPr>
            <w:r w:rsidRPr="00704C53">
              <w:rPr>
                <w:rFonts w:hint="eastAsia"/>
                <w:color w:val="FF0000"/>
                <w:szCs w:val="21"/>
              </w:rPr>
              <w:t>〇</w:t>
            </w:r>
          </w:p>
        </w:tc>
        <w:tc>
          <w:tcPr>
            <w:tcW w:w="807" w:type="dxa"/>
          </w:tcPr>
          <w:p w14:paraId="0E9C5541" w14:textId="77777777" w:rsidR="002454F1" w:rsidRPr="00704C53" w:rsidRDefault="002454F1" w:rsidP="006954FA">
            <w:pPr>
              <w:rPr>
                <w:color w:val="FF0000"/>
                <w:szCs w:val="21"/>
              </w:rPr>
            </w:pPr>
            <w:r w:rsidRPr="00704C53">
              <w:rPr>
                <w:rFonts w:hint="eastAsia"/>
                <w:color w:val="FF0000"/>
                <w:szCs w:val="21"/>
              </w:rPr>
              <w:t>〇</w:t>
            </w:r>
          </w:p>
        </w:tc>
        <w:tc>
          <w:tcPr>
            <w:tcW w:w="807" w:type="dxa"/>
          </w:tcPr>
          <w:p w14:paraId="1E7F5D1B" w14:textId="77777777" w:rsidR="002454F1" w:rsidRPr="00704C53" w:rsidRDefault="002454F1" w:rsidP="006954FA">
            <w:pPr>
              <w:rPr>
                <w:color w:val="FF0000"/>
                <w:szCs w:val="21"/>
              </w:rPr>
            </w:pPr>
            <w:r w:rsidRPr="00704C53">
              <w:rPr>
                <w:rFonts w:hint="eastAsia"/>
                <w:color w:val="FF0000"/>
                <w:szCs w:val="21"/>
              </w:rPr>
              <w:t>〇</w:t>
            </w:r>
          </w:p>
        </w:tc>
        <w:tc>
          <w:tcPr>
            <w:tcW w:w="807" w:type="dxa"/>
          </w:tcPr>
          <w:p w14:paraId="17239B05" w14:textId="77777777" w:rsidR="002454F1" w:rsidRPr="00704C53" w:rsidRDefault="002454F1" w:rsidP="006954FA">
            <w:pPr>
              <w:rPr>
                <w:color w:val="FF0000"/>
                <w:szCs w:val="21"/>
              </w:rPr>
            </w:pPr>
            <w:r w:rsidRPr="00704C53">
              <w:rPr>
                <w:rFonts w:hint="eastAsia"/>
                <w:color w:val="FF0000"/>
                <w:szCs w:val="21"/>
              </w:rPr>
              <w:t>〇</w:t>
            </w:r>
          </w:p>
        </w:tc>
      </w:tr>
    </w:tbl>
    <w:p w14:paraId="252DEEAD" w14:textId="79374DFC" w:rsidR="002454F1" w:rsidRDefault="002454F1" w:rsidP="0009136E">
      <w:pPr>
        <w:pStyle w:val="a3"/>
        <w:ind w:leftChars="0" w:left="420" w:firstLineChars="100" w:firstLine="210"/>
        <w:rPr>
          <w:szCs w:val="21"/>
        </w:rPr>
      </w:pPr>
    </w:p>
    <w:p w14:paraId="59B7C12B" w14:textId="6F3911F8" w:rsidR="00401EC0" w:rsidRPr="00401EC0" w:rsidRDefault="002454F1" w:rsidP="00401EC0">
      <w:pPr>
        <w:pStyle w:val="a3"/>
        <w:numPr>
          <w:ilvl w:val="0"/>
          <w:numId w:val="1"/>
        </w:numPr>
        <w:ind w:leftChars="0"/>
        <w:rPr>
          <w:sz w:val="24"/>
          <w:szCs w:val="24"/>
        </w:rPr>
      </w:pPr>
      <w:r w:rsidRPr="00E16454">
        <w:rPr>
          <w:rFonts w:hint="eastAsia"/>
          <w:sz w:val="24"/>
          <w:szCs w:val="24"/>
        </w:rPr>
        <w:t>要約予算</w:t>
      </w:r>
      <w:r w:rsidR="00401EC0" w:rsidRPr="00401EC0">
        <w:rPr>
          <w:szCs w:val="21"/>
        </w:rPr>
        <w:t xml:space="preserve"> </w:t>
      </w:r>
    </w:p>
    <w:p w14:paraId="04DA7C6E" w14:textId="205C2238" w:rsidR="0083626E" w:rsidRPr="0083626E" w:rsidRDefault="0083626E" w:rsidP="0083626E">
      <w:pPr>
        <w:pStyle w:val="a3"/>
        <w:rPr>
          <w:szCs w:val="21"/>
        </w:rPr>
      </w:pPr>
      <w:r w:rsidRPr="0083626E">
        <w:rPr>
          <w:rFonts w:hint="eastAsia"/>
          <w:szCs w:val="21"/>
        </w:rPr>
        <w:t>予算：</w:t>
      </w:r>
      <w:r w:rsidR="0009274D" w:rsidRPr="0009274D">
        <w:rPr>
          <w:szCs w:val="21"/>
        </w:rPr>
        <w:t>614.5</w:t>
      </w:r>
      <w:r w:rsidRPr="0083626E">
        <w:rPr>
          <w:szCs w:val="21"/>
        </w:rPr>
        <w:t>万</w:t>
      </w:r>
    </w:p>
    <w:p w14:paraId="4CE42FBF" w14:textId="77777777" w:rsidR="0083626E" w:rsidRPr="0083626E" w:rsidRDefault="0083626E" w:rsidP="0083626E">
      <w:pPr>
        <w:pStyle w:val="a3"/>
        <w:rPr>
          <w:szCs w:val="21"/>
        </w:rPr>
      </w:pPr>
      <w:r w:rsidRPr="0083626E">
        <w:rPr>
          <w:rFonts w:hint="eastAsia"/>
          <w:szCs w:val="21"/>
        </w:rPr>
        <w:t>週間当たりの予算計算式</w:t>
      </w:r>
    </w:p>
    <w:p w14:paraId="69089D88" w14:textId="77777777" w:rsidR="0083626E" w:rsidRPr="0083626E" w:rsidRDefault="0083626E" w:rsidP="0083626E">
      <w:pPr>
        <w:pStyle w:val="a3"/>
        <w:rPr>
          <w:szCs w:val="21"/>
        </w:rPr>
      </w:pPr>
      <w:r w:rsidRPr="0083626E">
        <w:rPr>
          <w:szCs w:val="21"/>
        </w:rPr>
        <w:t>10000*3.5+5000*5*3.5=12.5万円</w:t>
      </w:r>
    </w:p>
    <w:p w14:paraId="760AD2E2" w14:textId="1AF04BE3" w:rsidR="00643E27" w:rsidRDefault="0083626E" w:rsidP="0083626E">
      <w:pPr>
        <w:pStyle w:val="a3"/>
        <w:ind w:leftChars="0" w:left="420" w:firstLine="420"/>
        <w:rPr>
          <w:szCs w:val="21"/>
        </w:rPr>
      </w:pPr>
      <w:r w:rsidRPr="0083626E">
        <w:rPr>
          <w:szCs w:val="21"/>
        </w:rPr>
        <w:t>12.5*</w:t>
      </w:r>
      <w:r w:rsidR="0009274D">
        <w:rPr>
          <w:rFonts w:hint="eastAsia"/>
          <w:szCs w:val="21"/>
        </w:rPr>
        <w:t>49</w:t>
      </w:r>
      <w:r w:rsidRPr="0083626E">
        <w:rPr>
          <w:szCs w:val="21"/>
        </w:rPr>
        <w:t>=</w:t>
      </w:r>
      <w:r w:rsidR="0009274D">
        <w:rPr>
          <w:rFonts w:hint="eastAsia"/>
          <w:szCs w:val="21"/>
        </w:rPr>
        <w:t>614.5</w:t>
      </w:r>
    </w:p>
    <w:p w14:paraId="409CD8F3" w14:textId="77777777" w:rsidR="002454F1" w:rsidRPr="00E16454" w:rsidRDefault="002454F1" w:rsidP="002454F1">
      <w:pPr>
        <w:pStyle w:val="a3"/>
        <w:numPr>
          <w:ilvl w:val="0"/>
          <w:numId w:val="1"/>
        </w:numPr>
        <w:ind w:leftChars="0"/>
        <w:rPr>
          <w:sz w:val="24"/>
          <w:szCs w:val="24"/>
        </w:rPr>
      </w:pPr>
      <w:r>
        <w:rPr>
          <w:rFonts w:hint="eastAsia"/>
          <w:sz w:val="24"/>
          <w:szCs w:val="24"/>
        </w:rPr>
        <w:t>ステークホルダー</w:t>
      </w:r>
    </w:p>
    <w:p w14:paraId="5C3BBF69" w14:textId="296AA014" w:rsidR="002454F1" w:rsidRDefault="002454F1" w:rsidP="002454F1">
      <w:pPr>
        <w:pStyle w:val="a3"/>
        <w:ind w:leftChars="0" w:left="420"/>
        <w:rPr>
          <w:szCs w:val="21"/>
        </w:rPr>
      </w:pPr>
      <w:r>
        <w:rPr>
          <w:rFonts w:hint="eastAsia"/>
          <w:szCs w:val="21"/>
        </w:rPr>
        <w:t>クライアント：</w:t>
      </w:r>
      <w:r w:rsidR="00033ABC">
        <w:rPr>
          <w:rFonts w:hint="eastAsia"/>
          <w:szCs w:val="21"/>
        </w:rPr>
        <w:t>茅ヶ崎市農業水産課</w:t>
      </w:r>
    </w:p>
    <w:p w14:paraId="7B2B16E0" w14:textId="09E89F28" w:rsidR="002454F1" w:rsidRDefault="002454F1" w:rsidP="002454F1">
      <w:pPr>
        <w:pStyle w:val="a3"/>
        <w:ind w:leftChars="0" w:left="420"/>
        <w:rPr>
          <w:szCs w:val="21"/>
        </w:rPr>
      </w:pPr>
      <w:r>
        <w:rPr>
          <w:rFonts w:hint="eastAsia"/>
          <w:szCs w:val="21"/>
        </w:rPr>
        <w:t>エンドユーザー：</w:t>
      </w:r>
      <w:r w:rsidR="00033ABC">
        <w:rPr>
          <w:rFonts w:hint="eastAsia"/>
          <w:szCs w:val="21"/>
        </w:rPr>
        <w:t>農業者・市民</w:t>
      </w:r>
      <w:r>
        <w:rPr>
          <w:szCs w:val="21"/>
        </w:rPr>
        <w:t xml:space="preserve"> </w:t>
      </w:r>
    </w:p>
    <w:p w14:paraId="3F19999E" w14:textId="77777777" w:rsidR="002454F1" w:rsidRPr="001B33A3" w:rsidRDefault="002454F1" w:rsidP="002454F1">
      <w:pPr>
        <w:pStyle w:val="a3"/>
        <w:ind w:leftChars="0" w:left="420"/>
        <w:rPr>
          <w:szCs w:val="21"/>
        </w:rPr>
      </w:pPr>
      <w:r>
        <w:rPr>
          <w:rFonts w:hint="eastAsia"/>
          <w:szCs w:val="21"/>
        </w:rPr>
        <w:lastRenderedPageBreak/>
        <w:t>担当教員：松本先生</w:t>
      </w:r>
    </w:p>
    <w:p w14:paraId="11B750A1" w14:textId="6C07E456" w:rsidR="002454F1" w:rsidRDefault="002454F1" w:rsidP="002454F1">
      <w:pPr>
        <w:pStyle w:val="a3"/>
        <w:ind w:leftChars="0" w:left="420"/>
        <w:rPr>
          <w:szCs w:val="21"/>
        </w:rPr>
      </w:pPr>
      <w:r>
        <w:rPr>
          <w:rFonts w:hint="eastAsia"/>
          <w:szCs w:val="21"/>
        </w:rPr>
        <w:t>制作メンバー</w:t>
      </w:r>
    </w:p>
    <w:p w14:paraId="05CF9714" w14:textId="5ED6CEA7" w:rsidR="002454F1" w:rsidRDefault="002454F1" w:rsidP="002454F1">
      <w:pPr>
        <w:pStyle w:val="a3"/>
        <w:ind w:leftChars="0" w:left="420"/>
        <w:rPr>
          <w:szCs w:val="21"/>
        </w:rPr>
      </w:pPr>
      <w:r>
        <w:rPr>
          <w:rFonts w:hint="eastAsia"/>
          <w:szCs w:val="21"/>
        </w:rPr>
        <w:t xml:space="preserve">　並木　士</w:t>
      </w:r>
      <w:r w:rsidR="00643E27">
        <w:rPr>
          <w:rFonts w:hint="eastAsia"/>
          <w:szCs w:val="21"/>
        </w:rPr>
        <w:t xml:space="preserve">　　　</w:t>
      </w:r>
      <w:hyperlink r:id="rId8" w:history="1">
        <w:r w:rsidR="00643E27" w:rsidRPr="00781064">
          <w:rPr>
            <w:rStyle w:val="a4"/>
            <w:rFonts w:hint="eastAsia"/>
            <w:szCs w:val="21"/>
          </w:rPr>
          <w:t>b</w:t>
        </w:r>
        <w:r w:rsidR="00643E27" w:rsidRPr="00781064">
          <w:rPr>
            <w:rStyle w:val="a4"/>
            <w:szCs w:val="21"/>
          </w:rPr>
          <w:t>8p31068@bunkyo.ac.jp</w:t>
        </w:r>
      </w:hyperlink>
      <w:r w:rsidR="00643E27">
        <w:rPr>
          <w:szCs w:val="21"/>
        </w:rPr>
        <w:tab/>
      </w:r>
      <w:r w:rsidR="00643E27">
        <w:rPr>
          <w:rFonts w:hint="eastAsia"/>
          <w:szCs w:val="21"/>
        </w:rPr>
        <w:t>プロジェクトマネジャー</w:t>
      </w:r>
    </w:p>
    <w:p w14:paraId="5CD10154" w14:textId="4D1C3AB0" w:rsidR="002454F1" w:rsidRPr="00643E27" w:rsidRDefault="002454F1" w:rsidP="00643E27">
      <w:pPr>
        <w:pStyle w:val="a3"/>
        <w:ind w:leftChars="0" w:left="420"/>
        <w:rPr>
          <w:szCs w:val="21"/>
        </w:rPr>
      </w:pPr>
      <w:r>
        <w:rPr>
          <w:rFonts w:hint="eastAsia"/>
          <w:szCs w:val="21"/>
        </w:rPr>
        <w:t xml:space="preserve">　遠藤　孝太朗</w:t>
      </w:r>
      <w:r w:rsidR="00643E27">
        <w:rPr>
          <w:rFonts w:hint="eastAsia"/>
          <w:szCs w:val="21"/>
        </w:rPr>
        <w:t xml:space="preserve">　b</w:t>
      </w:r>
      <w:r w:rsidR="00643E27">
        <w:rPr>
          <w:szCs w:val="21"/>
        </w:rPr>
        <w:t>8p31010@bunkyo.ac.jp</w:t>
      </w:r>
    </w:p>
    <w:p w14:paraId="7D264A0C" w14:textId="01636DCB" w:rsidR="002454F1" w:rsidRPr="00643E27" w:rsidRDefault="002454F1" w:rsidP="00643E27">
      <w:pPr>
        <w:pStyle w:val="a3"/>
        <w:ind w:leftChars="0" w:left="420"/>
        <w:rPr>
          <w:szCs w:val="21"/>
        </w:rPr>
      </w:pPr>
      <w:r>
        <w:rPr>
          <w:rFonts w:hint="eastAsia"/>
          <w:szCs w:val="21"/>
        </w:rPr>
        <w:t xml:space="preserve">　佐藤　主翼</w:t>
      </w:r>
      <w:r w:rsidR="00643E27">
        <w:rPr>
          <w:rFonts w:hint="eastAsia"/>
          <w:szCs w:val="21"/>
        </w:rPr>
        <w:t xml:space="preserve">　　b</w:t>
      </w:r>
      <w:r w:rsidR="00643E27">
        <w:rPr>
          <w:szCs w:val="21"/>
        </w:rPr>
        <w:t>8p31040@bunkyo.ac.jp</w:t>
      </w:r>
    </w:p>
    <w:p w14:paraId="3DD9FA0F" w14:textId="1AF37779" w:rsidR="002454F1" w:rsidRPr="00643E27" w:rsidRDefault="002454F1" w:rsidP="00643E27">
      <w:pPr>
        <w:pStyle w:val="a3"/>
        <w:ind w:leftChars="0" w:left="420"/>
        <w:rPr>
          <w:szCs w:val="21"/>
        </w:rPr>
      </w:pPr>
      <w:r>
        <w:rPr>
          <w:rFonts w:hint="eastAsia"/>
          <w:szCs w:val="21"/>
        </w:rPr>
        <w:t xml:space="preserve">　関本　真仁</w:t>
      </w:r>
      <w:r w:rsidR="00643E27">
        <w:rPr>
          <w:rFonts w:hint="eastAsia"/>
          <w:szCs w:val="21"/>
        </w:rPr>
        <w:t xml:space="preserve">　　b</w:t>
      </w:r>
      <w:r w:rsidR="00643E27">
        <w:rPr>
          <w:szCs w:val="21"/>
        </w:rPr>
        <w:t>8p31049@bunkyo.ac.jp</w:t>
      </w:r>
    </w:p>
    <w:p w14:paraId="5F222659" w14:textId="2D1F6975" w:rsidR="002454F1" w:rsidRPr="00643E27" w:rsidRDefault="002454F1" w:rsidP="00643E27">
      <w:pPr>
        <w:pStyle w:val="a3"/>
        <w:ind w:leftChars="0" w:left="420"/>
        <w:rPr>
          <w:szCs w:val="21"/>
        </w:rPr>
      </w:pPr>
      <w:r>
        <w:rPr>
          <w:rFonts w:hint="eastAsia"/>
          <w:szCs w:val="21"/>
        </w:rPr>
        <w:t xml:space="preserve">　高野　</w:t>
      </w:r>
      <w:r w:rsidR="00643E27">
        <w:rPr>
          <w:rFonts w:hint="eastAsia"/>
          <w:szCs w:val="21"/>
        </w:rPr>
        <w:t>雅治　　b</w:t>
      </w:r>
      <w:r w:rsidR="00643E27">
        <w:rPr>
          <w:szCs w:val="21"/>
        </w:rPr>
        <w:t>8p31051@bunkyo.ac.jp</w:t>
      </w:r>
    </w:p>
    <w:p w14:paraId="104E53E9" w14:textId="6F21A9FA" w:rsidR="00643E27" w:rsidRPr="00643E27" w:rsidRDefault="00643E27" w:rsidP="00643E27">
      <w:pPr>
        <w:pStyle w:val="a3"/>
        <w:ind w:leftChars="0" w:left="420"/>
        <w:rPr>
          <w:szCs w:val="21"/>
        </w:rPr>
      </w:pPr>
      <w:r>
        <w:rPr>
          <w:rFonts w:hint="eastAsia"/>
          <w:szCs w:val="21"/>
        </w:rPr>
        <w:t xml:space="preserve">　田中　詩織　　b</w:t>
      </w:r>
      <w:r>
        <w:rPr>
          <w:szCs w:val="21"/>
        </w:rPr>
        <w:t>8p31057@bunkyo.ac.jp</w:t>
      </w:r>
    </w:p>
    <w:p w14:paraId="39375922" w14:textId="77777777" w:rsidR="002454F1" w:rsidRPr="00E16454" w:rsidRDefault="002454F1" w:rsidP="002454F1">
      <w:pPr>
        <w:pStyle w:val="a3"/>
        <w:numPr>
          <w:ilvl w:val="0"/>
          <w:numId w:val="1"/>
        </w:numPr>
        <w:ind w:leftChars="0"/>
        <w:rPr>
          <w:sz w:val="24"/>
          <w:szCs w:val="24"/>
        </w:rPr>
      </w:pPr>
      <w:r w:rsidRPr="00E16454">
        <w:rPr>
          <w:rFonts w:hint="eastAsia"/>
          <w:sz w:val="24"/>
          <w:szCs w:val="24"/>
        </w:rPr>
        <w:t>プロジェクト承認要求事項</w:t>
      </w:r>
    </w:p>
    <w:p w14:paraId="1B633762" w14:textId="77777777" w:rsidR="002454F1" w:rsidRPr="004C1576" w:rsidRDefault="002454F1" w:rsidP="002454F1">
      <w:pPr>
        <w:pStyle w:val="a3"/>
        <w:ind w:leftChars="0" w:left="420"/>
        <w:rPr>
          <w:szCs w:val="21"/>
        </w:rPr>
      </w:pPr>
      <w:r>
        <w:rPr>
          <w:rFonts w:hint="eastAsia"/>
          <w:szCs w:val="21"/>
        </w:rPr>
        <w:t>＜プロジェクトの成功基準＞</w:t>
      </w:r>
    </w:p>
    <w:p w14:paraId="48506FC3" w14:textId="77777777" w:rsidR="002454F1" w:rsidRPr="002454F1" w:rsidRDefault="002454F1" w:rsidP="009677CB">
      <w:pPr>
        <w:pStyle w:val="a3"/>
        <w:ind w:leftChars="0" w:left="420" w:firstLineChars="100" w:firstLine="210"/>
        <w:rPr>
          <w:szCs w:val="21"/>
        </w:rPr>
      </w:pPr>
      <w:r>
        <w:rPr>
          <w:rFonts w:hint="eastAsia"/>
          <w:szCs w:val="21"/>
        </w:rPr>
        <w:t>納期である2020年12月12日までに本プロジェクトを完成させることが成功基準とする</w:t>
      </w:r>
    </w:p>
    <w:p w14:paraId="18B76B71" w14:textId="51B4A4A3" w:rsidR="002454F1" w:rsidRPr="00570A12" w:rsidRDefault="002454F1" w:rsidP="002454F1">
      <w:pPr>
        <w:pStyle w:val="a3"/>
        <w:numPr>
          <w:ilvl w:val="0"/>
          <w:numId w:val="1"/>
        </w:numPr>
        <w:ind w:leftChars="0"/>
        <w:rPr>
          <w:sz w:val="24"/>
          <w:szCs w:val="24"/>
        </w:rPr>
      </w:pPr>
      <w:r w:rsidRPr="00E16454">
        <w:rPr>
          <w:rFonts w:hint="eastAsia"/>
          <w:sz w:val="24"/>
          <w:szCs w:val="24"/>
        </w:rPr>
        <w:t>プロジェクトマネジャーの責任と権限</w:t>
      </w:r>
    </w:p>
    <w:p w14:paraId="4FA19CA6" w14:textId="77777777" w:rsidR="002454F1" w:rsidRDefault="002454F1" w:rsidP="009677CB">
      <w:pPr>
        <w:pStyle w:val="a3"/>
        <w:ind w:leftChars="0" w:left="420" w:firstLineChars="100" w:firstLine="210"/>
        <w:rPr>
          <w:szCs w:val="21"/>
        </w:rPr>
      </w:pPr>
      <w:r>
        <w:rPr>
          <w:rFonts w:hint="eastAsia"/>
          <w:szCs w:val="21"/>
        </w:rPr>
        <w:t>プロジェクトマネジャーはb</w:t>
      </w:r>
      <w:r>
        <w:rPr>
          <w:szCs w:val="21"/>
        </w:rPr>
        <w:t>8p31010</w:t>
      </w:r>
      <w:r>
        <w:rPr>
          <w:rFonts w:hint="eastAsia"/>
          <w:szCs w:val="21"/>
        </w:rPr>
        <w:t xml:space="preserve">　並木士が担当し、本プロジェクトの指揮を執る権限を持つ</w:t>
      </w:r>
    </w:p>
    <w:p w14:paraId="3DC4928F" w14:textId="77777777" w:rsidR="002454F1" w:rsidRPr="002454F1" w:rsidRDefault="002454F1" w:rsidP="002454F1">
      <w:pPr>
        <w:pStyle w:val="a3"/>
        <w:ind w:leftChars="0" w:left="420"/>
        <w:rPr>
          <w:szCs w:val="21"/>
        </w:rPr>
      </w:pPr>
    </w:p>
    <w:p w14:paraId="1D5BE9D2" w14:textId="7B33DF77" w:rsidR="00570A12" w:rsidRPr="00570A12" w:rsidRDefault="00570A12" w:rsidP="00570A12">
      <w:pPr>
        <w:pStyle w:val="a3"/>
        <w:numPr>
          <w:ilvl w:val="0"/>
          <w:numId w:val="1"/>
        </w:numPr>
        <w:ind w:leftChars="0"/>
        <w:rPr>
          <w:sz w:val="24"/>
          <w:szCs w:val="24"/>
        </w:rPr>
      </w:pPr>
      <w:r>
        <w:rPr>
          <w:rFonts w:hint="eastAsia"/>
          <w:sz w:val="24"/>
          <w:szCs w:val="24"/>
        </w:rPr>
        <w:t>プロジェクト憲章を認可する人物</w:t>
      </w:r>
    </w:p>
    <w:p w14:paraId="43C175AE" w14:textId="557A169C" w:rsidR="00570A12" w:rsidRPr="00570A12" w:rsidRDefault="00570A12" w:rsidP="00570A12">
      <w:pPr>
        <w:pStyle w:val="a3"/>
        <w:ind w:leftChars="0" w:left="420"/>
        <w:rPr>
          <w:szCs w:val="21"/>
        </w:rPr>
      </w:pPr>
      <w:r>
        <w:rPr>
          <w:rFonts w:hint="eastAsia"/>
          <w:szCs w:val="21"/>
        </w:rPr>
        <w:t>松本先生：0</w:t>
      </w:r>
      <w:r>
        <w:rPr>
          <w:szCs w:val="21"/>
        </w:rPr>
        <w:t>8</w:t>
      </w:r>
      <w:r>
        <w:rPr>
          <w:rFonts w:hint="eastAsia"/>
          <w:szCs w:val="21"/>
        </w:rPr>
        <w:t>グループ担当教員</w:t>
      </w:r>
    </w:p>
    <w:sectPr w:rsidR="00570A12" w:rsidRPr="00570A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ED4113" w14:textId="77777777" w:rsidR="000344B3" w:rsidRDefault="000344B3" w:rsidP="00906F3C">
      <w:r>
        <w:separator/>
      </w:r>
    </w:p>
  </w:endnote>
  <w:endnote w:type="continuationSeparator" w:id="0">
    <w:p w14:paraId="0DB692E8" w14:textId="77777777" w:rsidR="000344B3" w:rsidRDefault="000344B3" w:rsidP="00906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A16734" w14:textId="77777777" w:rsidR="000344B3" w:rsidRDefault="000344B3" w:rsidP="00906F3C">
      <w:r>
        <w:separator/>
      </w:r>
    </w:p>
  </w:footnote>
  <w:footnote w:type="continuationSeparator" w:id="0">
    <w:p w14:paraId="547A36F2" w14:textId="77777777" w:rsidR="000344B3" w:rsidRDefault="000344B3" w:rsidP="00906F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607232"/>
    <w:multiLevelType w:val="hybridMultilevel"/>
    <w:tmpl w:val="542A31BC"/>
    <w:lvl w:ilvl="0" w:tplc="5C6AA6E2">
      <w:start w:val="1"/>
      <w:numFmt w:val="bullet"/>
      <w:lvlText w:val="•"/>
      <w:lvlJc w:val="left"/>
      <w:pPr>
        <w:tabs>
          <w:tab w:val="num" w:pos="720"/>
        </w:tabs>
        <w:ind w:left="720" w:hanging="360"/>
      </w:pPr>
      <w:rPr>
        <w:rFonts w:ascii="Arial" w:hAnsi="Arial" w:hint="default"/>
      </w:rPr>
    </w:lvl>
    <w:lvl w:ilvl="1" w:tplc="9E2CACB4" w:tentative="1">
      <w:start w:val="1"/>
      <w:numFmt w:val="bullet"/>
      <w:lvlText w:val="•"/>
      <w:lvlJc w:val="left"/>
      <w:pPr>
        <w:tabs>
          <w:tab w:val="num" w:pos="1440"/>
        </w:tabs>
        <w:ind w:left="1440" w:hanging="360"/>
      </w:pPr>
      <w:rPr>
        <w:rFonts w:ascii="Arial" w:hAnsi="Arial" w:hint="default"/>
      </w:rPr>
    </w:lvl>
    <w:lvl w:ilvl="2" w:tplc="FAD8C18E" w:tentative="1">
      <w:start w:val="1"/>
      <w:numFmt w:val="bullet"/>
      <w:lvlText w:val="•"/>
      <w:lvlJc w:val="left"/>
      <w:pPr>
        <w:tabs>
          <w:tab w:val="num" w:pos="2160"/>
        </w:tabs>
        <w:ind w:left="2160" w:hanging="360"/>
      </w:pPr>
      <w:rPr>
        <w:rFonts w:ascii="Arial" w:hAnsi="Arial" w:hint="default"/>
      </w:rPr>
    </w:lvl>
    <w:lvl w:ilvl="3" w:tplc="FB16113A" w:tentative="1">
      <w:start w:val="1"/>
      <w:numFmt w:val="bullet"/>
      <w:lvlText w:val="•"/>
      <w:lvlJc w:val="left"/>
      <w:pPr>
        <w:tabs>
          <w:tab w:val="num" w:pos="2880"/>
        </w:tabs>
        <w:ind w:left="2880" w:hanging="360"/>
      </w:pPr>
      <w:rPr>
        <w:rFonts w:ascii="Arial" w:hAnsi="Arial" w:hint="default"/>
      </w:rPr>
    </w:lvl>
    <w:lvl w:ilvl="4" w:tplc="4594C1E2" w:tentative="1">
      <w:start w:val="1"/>
      <w:numFmt w:val="bullet"/>
      <w:lvlText w:val="•"/>
      <w:lvlJc w:val="left"/>
      <w:pPr>
        <w:tabs>
          <w:tab w:val="num" w:pos="3600"/>
        </w:tabs>
        <w:ind w:left="3600" w:hanging="360"/>
      </w:pPr>
      <w:rPr>
        <w:rFonts w:ascii="Arial" w:hAnsi="Arial" w:hint="default"/>
      </w:rPr>
    </w:lvl>
    <w:lvl w:ilvl="5" w:tplc="B288B206" w:tentative="1">
      <w:start w:val="1"/>
      <w:numFmt w:val="bullet"/>
      <w:lvlText w:val="•"/>
      <w:lvlJc w:val="left"/>
      <w:pPr>
        <w:tabs>
          <w:tab w:val="num" w:pos="4320"/>
        </w:tabs>
        <w:ind w:left="4320" w:hanging="360"/>
      </w:pPr>
      <w:rPr>
        <w:rFonts w:ascii="Arial" w:hAnsi="Arial" w:hint="default"/>
      </w:rPr>
    </w:lvl>
    <w:lvl w:ilvl="6" w:tplc="FC62BD5C" w:tentative="1">
      <w:start w:val="1"/>
      <w:numFmt w:val="bullet"/>
      <w:lvlText w:val="•"/>
      <w:lvlJc w:val="left"/>
      <w:pPr>
        <w:tabs>
          <w:tab w:val="num" w:pos="5040"/>
        </w:tabs>
        <w:ind w:left="5040" w:hanging="360"/>
      </w:pPr>
      <w:rPr>
        <w:rFonts w:ascii="Arial" w:hAnsi="Arial" w:hint="default"/>
      </w:rPr>
    </w:lvl>
    <w:lvl w:ilvl="7" w:tplc="ED0C9AAC" w:tentative="1">
      <w:start w:val="1"/>
      <w:numFmt w:val="bullet"/>
      <w:lvlText w:val="•"/>
      <w:lvlJc w:val="left"/>
      <w:pPr>
        <w:tabs>
          <w:tab w:val="num" w:pos="5760"/>
        </w:tabs>
        <w:ind w:left="5760" w:hanging="360"/>
      </w:pPr>
      <w:rPr>
        <w:rFonts w:ascii="Arial" w:hAnsi="Arial" w:hint="default"/>
      </w:rPr>
    </w:lvl>
    <w:lvl w:ilvl="8" w:tplc="3ED86B3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4F745CED"/>
    <w:multiLevelType w:val="hybridMultilevel"/>
    <w:tmpl w:val="7CFC3530"/>
    <w:lvl w:ilvl="0" w:tplc="64720A3A">
      <w:start w:val="1"/>
      <w:numFmt w:val="decimalFullWidth"/>
      <w:lvlText w:val="%1．"/>
      <w:lvlJc w:val="left"/>
      <w:pPr>
        <w:ind w:left="420" w:hanging="420"/>
      </w:pPr>
      <w:rPr>
        <w:rFonts w:hint="default"/>
        <w:lang w:val="en-US"/>
      </w:rPr>
    </w:lvl>
    <w:lvl w:ilvl="1" w:tplc="D15EA3B8">
      <w:numFmt w:val="bullet"/>
      <w:lvlText w:val="・"/>
      <w:lvlJc w:val="left"/>
      <w:pPr>
        <w:ind w:left="780" w:hanging="360"/>
      </w:pPr>
      <w:rPr>
        <w:rFonts w:ascii="游明朝" w:eastAsia="游明朝" w:hAnsi="游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14F"/>
    <w:rsid w:val="00033ABC"/>
    <w:rsid w:val="000344B3"/>
    <w:rsid w:val="0009136E"/>
    <w:rsid w:val="0009274D"/>
    <w:rsid w:val="00193016"/>
    <w:rsid w:val="001B33A3"/>
    <w:rsid w:val="002454F1"/>
    <w:rsid w:val="00401EC0"/>
    <w:rsid w:val="004C1576"/>
    <w:rsid w:val="00502DE4"/>
    <w:rsid w:val="00570A12"/>
    <w:rsid w:val="006031B2"/>
    <w:rsid w:val="00643E27"/>
    <w:rsid w:val="00704C53"/>
    <w:rsid w:val="007733F2"/>
    <w:rsid w:val="007A4C52"/>
    <w:rsid w:val="007B20E6"/>
    <w:rsid w:val="007B30F5"/>
    <w:rsid w:val="0080449B"/>
    <w:rsid w:val="0083626E"/>
    <w:rsid w:val="0086501C"/>
    <w:rsid w:val="008752BF"/>
    <w:rsid w:val="00906F3C"/>
    <w:rsid w:val="00956F15"/>
    <w:rsid w:val="009677CB"/>
    <w:rsid w:val="009C22B8"/>
    <w:rsid w:val="009D170D"/>
    <w:rsid w:val="009E738D"/>
    <w:rsid w:val="00A4014F"/>
    <w:rsid w:val="00BB03D4"/>
    <w:rsid w:val="00C3709F"/>
    <w:rsid w:val="00D82D54"/>
    <w:rsid w:val="00DD6054"/>
    <w:rsid w:val="00E16454"/>
    <w:rsid w:val="00E43981"/>
    <w:rsid w:val="00E7396C"/>
    <w:rsid w:val="00EA51CC"/>
    <w:rsid w:val="00EF08FF"/>
    <w:rsid w:val="00F2507F"/>
    <w:rsid w:val="00F35FBD"/>
    <w:rsid w:val="00F669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8FD31C4"/>
  <w15:chartTrackingRefBased/>
  <w15:docId w15:val="{34C5D6CF-4F5F-4F32-B211-C90D1BA94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2507F"/>
    <w:pPr>
      <w:ind w:leftChars="400" w:left="840"/>
    </w:pPr>
  </w:style>
  <w:style w:type="character" w:styleId="a4">
    <w:name w:val="Hyperlink"/>
    <w:basedOn w:val="a0"/>
    <w:uiPriority w:val="99"/>
    <w:unhideWhenUsed/>
    <w:rsid w:val="00F6695A"/>
    <w:rPr>
      <w:color w:val="0563C1"/>
      <w:u w:val="single"/>
    </w:rPr>
  </w:style>
  <w:style w:type="table" w:styleId="a5">
    <w:name w:val="Table Grid"/>
    <w:basedOn w:val="a1"/>
    <w:uiPriority w:val="39"/>
    <w:rsid w:val="00704C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Unresolved Mention"/>
    <w:basedOn w:val="a0"/>
    <w:uiPriority w:val="99"/>
    <w:semiHidden/>
    <w:unhideWhenUsed/>
    <w:rsid w:val="00643E27"/>
    <w:rPr>
      <w:color w:val="605E5C"/>
      <w:shd w:val="clear" w:color="auto" w:fill="E1DFDD"/>
    </w:rPr>
  </w:style>
  <w:style w:type="paragraph" w:styleId="a7">
    <w:name w:val="header"/>
    <w:basedOn w:val="a"/>
    <w:link w:val="a8"/>
    <w:uiPriority w:val="99"/>
    <w:unhideWhenUsed/>
    <w:rsid w:val="00906F3C"/>
    <w:pPr>
      <w:tabs>
        <w:tab w:val="center" w:pos="4252"/>
        <w:tab w:val="right" w:pos="8504"/>
      </w:tabs>
      <w:snapToGrid w:val="0"/>
    </w:pPr>
  </w:style>
  <w:style w:type="character" w:customStyle="1" w:styleId="a8">
    <w:name w:val="ヘッダー (文字)"/>
    <w:basedOn w:val="a0"/>
    <w:link w:val="a7"/>
    <w:uiPriority w:val="99"/>
    <w:rsid w:val="00906F3C"/>
  </w:style>
  <w:style w:type="paragraph" w:styleId="a9">
    <w:name w:val="footer"/>
    <w:basedOn w:val="a"/>
    <w:link w:val="aa"/>
    <w:uiPriority w:val="99"/>
    <w:unhideWhenUsed/>
    <w:rsid w:val="00906F3C"/>
    <w:pPr>
      <w:tabs>
        <w:tab w:val="center" w:pos="4252"/>
        <w:tab w:val="right" w:pos="8504"/>
      </w:tabs>
      <w:snapToGrid w:val="0"/>
    </w:pPr>
  </w:style>
  <w:style w:type="character" w:customStyle="1" w:styleId="aa">
    <w:name w:val="フッター (文字)"/>
    <w:basedOn w:val="a0"/>
    <w:link w:val="a9"/>
    <w:uiPriority w:val="99"/>
    <w:rsid w:val="00906F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175353">
      <w:bodyDiv w:val="1"/>
      <w:marLeft w:val="0"/>
      <w:marRight w:val="0"/>
      <w:marTop w:val="0"/>
      <w:marBottom w:val="0"/>
      <w:divBdr>
        <w:top w:val="none" w:sz="0" w:space="0" w:color="auto"/>
        <w:left w:val="none" w:sz="0" w:space="0" w:color="auto"/>
        <w:bottom w:val="none" w:sz="0" w:space="0" w:color="auto"/>
        <w:right w:val="none" w:sz="0" w:space="0" w:color="auto"/>
      </w:divBdr>
    </w:div>
    <w:div w:id="436829219">
      <w:bodyDiv w:val="1"/>
      <w:marLeft w:val="0"/>
      <w:marRight w:val="0"/>
      <w:marTop w:val="0"/>
      <w:marBottom w:val="0"/>
      <w:divBdr>
        <w:top w:val="none" w:sz="0" w:space="0" w:color="auto"/>
        <w:left w:val="none" w:sz="0" w:space="0" w:color="auto"/>
        <w:bottom w:val="none" w:sz="0" w:space="0" w:color="auto"/>
        <w:right w:val="none" w:sz="0" w:space="0" w:color="auto"/>
      </w:divBdr>
    </w:div>
    <w:div w:id="1082337930">
      <w:bodyDiv w:val="1"/>
      <w:marLeft w:val="0"/>
      <w:marRight w:val="0"/>
      <w:marTop w:val="0"/>
      <w:marBottom w:val="0"/>
      <w:divBdr>
        <w:top w:val="none" w:sz="0" w:space="0" w:color="auto"/>
        <w:left w:val="none" w:sz="0" w:space="0" w:color="auto"/>
        <w:bottom w:val="none" w:sz="0" w:space="0" w:color="auto"/>
        <w:right w:val="none" w:sz="0" w:space="0" w:color="auto"/>
      </w:divBdr>
    </w:div>
    <w:div w:id="1205286972">
      <w:bodyDiv w:val="1"/>
      <w:marLeft w:val="0"/>
      <w:marRight w:val="0"/>
      <w:marTop w:val="0"/>
      <w:marBottom w:val="0"/>
      <w:divBdr>
        <w:top w:val="none" w:sz="0" w:space="0" w:color="auto"/>
        <w:left w:val="none" w:sz="0" w:space="0" w:color="auto"/>
        <w:bottom w:val="none" w:sz="0" w:space="0" w:color="auto"/>
        <w:right w:val="none" w:sz="0" w:space="0" w:color="auto"/>
      </w:divBdr>
      <w:divsChild>
        <w:div w:id="2010936310">
          <w:marLeft w:val="360"/>
          <w:marRight w:val="0"/>
          <w:marTop w:val="0"/>
          <w:marBottom w:val="0"/>
          <w:divBdr>
            <w:top w:val="none" w:sz="0" w:space="0" w:color="auto"/>
            <w:left w:val="none" w:sz="0" w:space="0" w:color="auto"/>
            <w:bottom w:val="none" w:sz="0" w:space="0" w:color="auto"/>
            <w:right w:val="none" w:sz="0" w:space="0" w:color="auto"/>
          </w:divBdr>
        </w:div>
      </w:divsChild>
    </w:div>
    <w:div w:id="2122649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8p31068@bunkyo.ac.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1CE71A-E56E-4A37-8A92-D8A14E2D3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4</Pages>
  <Words>291</Words>
  <Characters>1663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孝太朗 遠藤</dc:creator>
  <cp:keywords/>
  <dc:description/>
  <cp:lastModifiedBy>遠藤　孝太朗</cp:lastModifiedBy>
  <cp:revision>6</cp:revision>
  <dcterms:created xsi:type="dcterms:W3CDTF">2020-06-23T05:51:00Z</dcterms:created>
  <dcterms:modified xsi:type="dcterms:W3CDTF">2020-10-07T01:56:00Z</dcterms:modified>
</cp:coreProperties>
</file>